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94" w:rsidRPr="00FB22A7" w:rsidRDefault="00915494" w:rsidP="00915494">
      <w:pPr>
        <w:rPr>
          <w:rFonts w:asciiTheme="majorHAnsi" w:hAnsiTheme="majorHAnsi" w:cstheme="majorBidi"/>
          <w:b/>
          <w:bCs/>
          <w:lang w:val="en-US"/>
        </w:rPr>
      </w:pPr>
      <w:proofErr w:type="spellStart"/>
      <w:r w:rsidRPr="00FB22A7">
        <w:rPr>
          <w:rFonts w:asciiTheme="majorHAnsi" w:hAnsiTheme="majorHAnsi" w:cstheme="majorBidi"/>
          <w:b/>
          <w:bCs/>
          <w:lang w:val="en-US"/>
        </w:rPr>
        <w:t>Peacecamp</w:t>
      </w:r>
      <w:proofErr w:type="spellEnd"/>
      <w:r w:rsidRPr="00FB22A7">
        <w:rPr>
          <w:rFonts w:asciiTheme="majorHAnsi" w:hAnsiTheme="majorHAnsi" w:cstheme="majorBidi"/>
          <w:b/>
          <w:bCs/>
          <w:lang w:val="en-US"/>
        </w:rPr>
        <w:t xml:space="preserve"> 2014 – feedback4peace Assessment</w:t>
      </w:r>
    </w:p>
    <w:p w:rsidR="00915494" w:rsidRPr="00FB22A7" w:rsidRDefault="00915494" w:rsidP="00915494">
      <w:pPr>
        <w:rPr>
          <w:rFonts w:asciiTheme="majorHAnsi" w:hAnsiTheme="majorHAnsi" w:cstheme="majorBidi"/>
          <w:lang w:val="en-US"/>
        </w:rPr>
      </w:pPr>
    </w:p>
    <w:p w:rsidR="0034629B" w:rsidRPr="00FB22A7" w:rsidRDefault="00117569" w:rsidP="0039330D">
      <w:pPr>
        <w:rPr>
          <w:rFonts w:asciiTheme="majorHAnsi" w:hAnsiTheme="majorHAnsi" w:cstheme="majorBidi"/>
          <w:lang w:val="en-US"/>
        </w:rPr>
      </w:pPr>
      <w:r w:rsidRPr="00FB22A7">
        <w:rPr>
          <w:rFonts w:asciiTheme="majorHAnsi" w:hAnsiTheme="majorHAnsi" w:cstheme="majorBidi"/>
          <w:lang w:val="en-US"/>
        </w:rPr>
        <w:t xml:space="preserve">A few weeks after the </w:t>
      </w: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 xml:space="preserve"> all the participants were asked to answer a feedback questionnaire. The assessment of </w:t>
      </w: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 xml:space="preserve"> 201</w:t>
      </w:r>
      <w:r w:rsidR="00EC1955" w:rsidRPr="00FB22A7">
        <w:rPr>
          <w:rFonts w:asciiTheme="majorHAnsi" w:hAnsiTheme="majorHAnsi" w:cstheme="majorBidi"/>
          <w:lang w:val="en-US"/>
        </w:rPr>
        <w:t>4</w:t>
      </w:r>
      <w:r w:rsidRPr="00FB22A7">
        <w:rPr>
          <w:rFonts w:asciiTheme="majorHAnsi" w:hAnsiTheme="majorHAnsi" w:cstheme="majorBidi"/>
          <w:lang w:val="en-US"/>
        </w:rPr>
        <w:t xml:space="preserve"> is based </w:t>
      </w:r>
      <w:r w:rsidR="00EC1955" w:rsidRPr="00FB22A7">
        <w:rPr>
          <w:rFonts w:asciiTheme="majorHAnsi" w:hAnsiTheme="majorHAnsi" w:cstheme="majorBidi"/>
          <w:lang w:val="en-US"/>
        </w:rPr>
        <w:t>on 33 returned questionnaires</w:t>
      </w:r>
      <w:r w:rsidR="00915494" w:rsidRPr="00FB22A7">
        <w:rPr>
          <w:rFonts w:asciiTheme="majorHAnsi" w:hAnsiTheme="majorHAnsi" w:cstheme="majorBidi"/>
          <w:lang w:val="en-US"/>
        </w:rPr>
        <w:t xml:space="preserve"> (31 youngsters and 2 teachers, added to their resp. groups). </w:t>
      </w:r>
      <w:r w:rsidRPr="00FB22A7">
        <w:rPr>
          <w:rFonts w:asciiTheme="majorHAnsi" w:hAnsiTheme="majorHAnsi" w:cstheme="majorBidi"/>
          <w:lang w:val="en-US"/>
        </w:rPr>
        <w:t xml:space="preserve">In short, it’s a very positive </w:t>
      </w:r>
      <w:r w:rsidR="0039330D">
        <w:rPr>
          <w:rFonts w:asciiTheme="majorHAnsi" w:hAnsiTheme="majorHAnsi" w:cstheme="majorBidi"/>
          <w:lang w:val="en-US"/>
        </w:rPr>
        <w:t>summary</w:t>
      </w:r>
      <w:r w:rsidRPr="00FB22A7">
        <w:rPr>
          <w:rFonts w:asciiTheme="majorHAnsi" w:hAnsiTheme="majorHAnsi" w:cstheme="majorBidi"/>
          <w:lang w:val="en-US"/>
        </w:rPr>
        <w:t xml:space="preserve">, as it has already been in the years before. The participants were pleased to be part of the whole </w:t>
      </w: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 xml:space="preserve"> experience.</w:t>
      </w:r>
      <w:r w:rsidR="0034629B" w:rsidRPr="00FB22A7">
        <w:rPr>
          <w:rFonts w:asciiTheme="majorHAnsi" w:hAnsiTheme="majorHAnsi" w:cstheme="majorBidi"/>
          <w:lang w:val="en-US"/>
        </w:rPr>
        <w:br/>
      </w:r>
    </w:p>
    <w:tbl>
      <w:tblPr>
        <w:tblW w:w="79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85"/>
        <w:gridCol w:w="1115"/>
        <w:gridCol w:w="1115"/>
        <w:gridCol w:w="1115"/>
        <w:gridCol w:w="1115"/>
        <w:gridCol w:w="1119"/>
      </w:tblGrid>
      <w:tr w:rsidR="00915494" w:rsidRPr="00FB22A7" w:rsidTr="00915494">
        <w:trPr>
          <w:cantSplit/>
          <w:trHeight w:val="397"/>
          <w:tblHeader/>
          <w:jc w:val="center"/>
        </w:trPr>
        <w:tc>
          <w:tcPr>
            <w:tcW w:w="2385" w:type="dxa"/>
            <w:tcBorders>
              <w:top w:val="single" w:sz="18" w:space="0" w:color="000000"/>
              <w:left w:val="single" w:sz="18" w:space="0" w:color="000000"/>
              <w:bottom w:val="nil"/>
              <w:right w:val="single" w:sz="18" w:space="0" w:color="000000"/>
            </w:tcBorders>
            <w:shd w:val="clear" w:color="auto" w:fill="FFFFFF"/>
            <w:vAlign w:val="center"/>
            <w:hideMark/>
          </w:tcPr>
          <w:p w:rsidR="00915494" w:rsidRPr="00FB22A7" w:rsidRDefault="00915494" w:rsidP="0080142D">
            <w:pPr>
              <w:autoSpaceDE w:val="0"/>
              <w:autoSpaceDN w:val="0"/>
              <w:adjustRightInd w:val="0"/>
              <w:spacing w:after="0" w:line="240" w:lineRule="auto"/>
              <w:ind w:left="60" w:right="60"/>
              <w:rPr>
                <w:rFonts w:asciiTheme="majorHAnsi" w:hAnsiTheme="majorHAnsi" w:cstheme="majorBidi"/>
                <w:color w:val="000000"/>
              </w:rPr>
            </w:pPr>
            <w:r w:rsidRPr="00FB22A7">
              <w:rPr>
                <w:rFonts w:asciiTheme="majorHAnsi" w:hAnsiTheme="majorHAnsi" w:cstheme="majorBidi"/>
                <w:color w:val="000000"/>
              </w:rPr>
              <w:t>Group:</w:t>
            </w:r>
          </w:p>
        </w:tc>
        <w:tc>
          <w:tcPr>
            <w:tcW w:w="1115" w:type="dxa"/>
            <w:tcBorders>
              <w:top w:val="single" w:sz="18" w:space="0" w:color="000000"/>
              <w:left w:val="single" w:sz="18" w:space="0" w:color="000000"/>
              <w:bottom w:val="nil"/>
              <w:right w:val="single" w:sz="8" w:space="0" w:color="000000"/>
            </w:tcBorders>
            <w:shd w:val="clear" w:color="auto" w:fill="FFFFFF"/>
            <w:vAlign w:val="center"/>
            <w:hideMark/>
          </w:tcPr>
          <w:p w:rsidR="00915494" w:rsidRPr="00FB22A7" w:rsidRDefault="00915494" w:rsidP="00915494">
            <w:pPr>
              <w:autoSpaceDE w:val="0"/>
              <w:autoSpaceDN w:val="0"/>
              <w:adjustRightInd w:val="0"/>
              <w:spacing w:after="0" w:line="240" w:lineRule="auto"/>
              <w:ind w:left="60" w:right="60"/>
              <w:jc w:val="center"/>
              <w:rPr>
                <w:rFonts w:asciiTheme="majorHAnsi" w:hAnsiTheme="majorHAnsi" w:cstheme="majorBidi"/>
                <w:color w:val="000000"/>
              </w:rPr>
            </w:pPr>
            <w:proofErr w:type="spellStart"/>
            <w:r w:rsidRPr="00FB22A7">
              <w:rPr>
                <w:rFonts w:asciiTheme="majorHAnsi" w:hAnsiTheme="majorHAnsi" w:cstheme="majorBidi"/>
                <w:color w:val="000000"/>
              </w:rPr>
              <w:t>Jewish</w:t>
            </w:r>
            <w:proofErr w:type="spellEnd"/>
            <w:r w:rsidRPr="00FB22A7">
              <w:rPr>
                <w:rFonts w:asciiTheme="majorHAnsi" w:hAnsiTheme="majorHAnsi" w:cstheme="majorBidi"/>
                <w:color w:val="000000"/>
              </w:rPr>
              <w:t xml:space="preserve"> </w:t>
            </w:r>
          </w:p>
        </w:tc>
        <w:tc>
          <w:tcPr>
            <w:tcW w:w="1115" w:type="dxa"/>
            <w:tcBorders>
              <w:top w:val="single" w:sz="18" w:space="0" w:color="000000"/>
              <w:left w:val="single" w:sz="8" w:space="0" w:color="000000"/>
              <w:bottom w:val="nil"/>
              <w:right w:val="single" w:sz="8" w:space="0" w:color="000000"/>
            </w:tcBorders>
            <w:shd w:val="clear" w:color="auto" w:fill="FFFFFF"/>
            <w:vAlign w:val="center"/>
            <w:hideMark/>
          </w:tcPr>
          <w:p w:rsidR="00915494" w:rsidRPr="00FB22A7" w:rsidRDefault="00915494" w:rsidP="0080142D">
            <w:pPr>
              <w:autoSpaceDE w:val="0"/>
              <w:autoSpaceDN w:val="0"/>
              <w:adjustRightInd w:val="0"/>
              <w:spacing w:after="0" w:line="240" w:lineRule="auto"/>
              <w:ind w:left="60" w:right="60"/>
              <w:jc w:val="center"/>
              <w:rPr>
                <w:rFonts w:asciiTheme="majorHAnsi" w:hAnsiTheme="majorHAnsi" w:cstheme="majorBidi"/>
                <w:color w:val="000000"/>
              </w:rPr>
            </w:pPr>
            <w:proofErr w:type="spellStart"/>
            <w:r w:rsidRPr="00FB22A7">
              <w:rPr>
                <w:rFonts w:asciiTheme="majorHAnsi" w:hAnsiTheme="majorHAnsi" w:cstheme="majorBidi"/>
                <w:color w:val="000000"/>
              </w:rPr>
              <w:t>Arab</w:t>
            </w:r>
            <w:proofErr w:type="spellEnd"/>
          </w:p>
        </w:tc>
        <w:tc>
          <w:tcPr>
            <w:tcW w:w="1115" w:type="dxa"/>
            <w:tcBorders>
              <w:top w:val="single" w:sz="18" w:space="0" w:color="000000"/>
              <w:left w:val="single" w:sz="8" w:space="0" w:color="000000"/>
              <w:bottom w:val="nil"/>
              <w:right w:val="single" w:sz="8" w:space="0" w:color="000000"/>
            </w:tcBorders>
            <w:shd w:val="clear" w:color="auto" w:fill="FFFFFF"/>
            <w:vAlign w:val="center"/>
            <w:hideMark/>
          </w:tcPr>
          <w:p w:rsidR="00915494" w:rsidRPr="00FB22A7" w:rsidRDefault="00915494" w:rsidP="0080142D">
            <w:pPr>
              <w:autoSpaceDE w:val="0"/>
              <w:autoSpaceDN w:val="0"/>
              <w:adjustRightInd w:val="0"/>
              <w:spacing w:after="0" w:line="240" w:lineRule="auto"/>
              <w:ind w:left="60" w:right="60"/>
              <w:jc w:val="center"/>
              <w:rPr>
                <w:rFonts w:asciiTheme="majorHAnsi" w:hAnsiTheme="majorHAnsi" w:cstheme="majorBidi"/>
                <w:color w:val="000000"/>
              </w:rPr>
            </w:pPr>
            <w:proofErr w:type="spellStart"/>
            <w:r w:rsidRPr="00FB22A7">
              <w:rPr>
                <w:rFonts w:asciiTheme="majorHAnsi" w:hAnsiTheme="majorHAnsi" w:cstheme="majorBidi"/>
                <w:color w:val="000000"/>
              </w:rPr>
              <w:t>Hungarian</w:t>
            </w:r>
            <w:proofErr w:type="spellEnd"/>
          </w:p>
        </w:tc>
        <w:tc>
          <w:tcPr>
            <w:tcW w:w="1115" w:type="dxa"/>
            <w:tcBorders>
              <w:top w:val="single" w:sz="18" w:space="0" w:color="000000"/>
              <w:left w:val="single" w:sz="8" w:space="0" w:color="000000"/>
              <w:bottom w:val="nil"/>
              <w:right w:val="single" w:sz="8" w:space="0" w:color="000000"/>
            </w:tcBorders>
            <w:shd w:val="clear" w:color="auto" w:fill="FFFFFF"/>
            <w:vAlign w:val="center"/>
            <w:hideMark/>
          </w:tcPr>
          <w:p w:rsidR="00915494" w:rsidRPr="00FB22A7" w:rsidRDefault="00915494" w:rsidP="0080142D">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Austrian</w:t>
            </w:r>
          </w:p>
        </w:tc>
        <w:tc>
          <w:tcPr>
            <w:tcW w:w="1119" w:type="dxa"/>
            <w:tcBorders>
              <w:top w:val="single" w:sz="18" w:space="0" w:color="000000"/>
              <w:left w:val="single" w:sz="18" w:space="0" w:color="000000"/>
              <w:bottom w:val="nil"/>
              <w:right w:val="single" w:sz="18" w:space="0" w:color="000000"/>
            </w:tcBorders>
            <w:shd w:val="clear" w:color="auto" w:fill="FFFFFF"/>
            <w:vAlign w:val="center"/>
            <w:hideMark/>
          </w:tcPr>
          <w:p w:rsidR="00915494" w:rsidRPr="00FB22A7" w:rsidRDefault="00915494" w:rsidP="0080142D">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Total</w:t>
            </w:r>
          </w:p>
        </w:tc>
      </w:tr>
      <w:tr w:rsidR="00915494" w:rsidRPr="00FB22A7" w:rsidTr="0080142D">
        <w:trPr>
          <w:cantSplit/>
          <w:trHeight w:val="397"/>
          <w:tblHeader/>
          <w:jc w:val="center"/>
        </w:trPr>
        <w:tc>
          <w:tcPr>
            <w:tcW w:w="2385" w:type="dxa"/>
            <w:tcBorders>
              <w:top w:val="nil"/>
              <w:left w:val="single" w:sz="18" w:space="0" w:color="000000"/>
              <w:bottom w:val="single" w:sz="18" w:space="0" w:color="000000"/>
              <w:right w:val="single" w:sz="18" w:space="0" w:color="000000"/>
            </w:tcBorders>
            <w:shd w:val="clear" w:color="auto" w:fill="DEEAF6" w:themeFill="accent1" w:themeFillTint="33"/>
            <w:vAlign w:val="center"/>
            <w:hideMark/>
          </w:tcPr>
          <w:p w:rsidR="00915494" w:rsidRPr="00FB22A7" w:rsidRDefault="00915494" w:rsidP="0080142D">
            <w:pPr>
              <w:autoSpaceDE w:val="0"/>
              <w:autoSpaceDN w:val="0"/>
              <w:adjustRightInd w:val="0"/>
              <w:spacing w:after="0" w:line="240" w:lineRule="auto"/>
              <w:ind w:left="60" w:right="60"/>
              <w:rPr>
                <w:rFonts w:asciiTheme="majorHAnsi" w:hAnsiTheme="majorHAnsi" w:cstheme="majorBidi"/>
                <w:color w:val="000000"/>
              </w:rPr>
            </w:pPr>
            <w:proofErr w:type="spellStart"/>
            <w:r w:rsidRPr="00FB22A7">
              <w:rPr>
                <w:rFonts w:asciiTheme="majorHAnsi" w:hAnsiTheme="majorHAnsi" w:cstheme="majorBidi"/>
                <w:color w:val="000000"/>
              </w:rPr>
              <w:t>Replies</w:t>
            </w:r>
            <w:proofErr w:type="spellEnd"/>
            <w:r w:rsidRPr="00FB22A7">
              <w:rPr>
                <w:rFonts w:asciiTheme="majorHAnsi" w:hAnsiTheme="majorHAnsi" w:cstheme="majorBidi"/>
                <w:color w:val="000000"/>
              </w:rPr>
              <w:t>:</w:t>
            </w:r>
          </w:p>
        </w:tc>
        <w:tc>
          <w:tcPr>
            <w:tcW w:w="1115" w:type="dxa"/>
            <w:tcBorders>
              <w:top w:val="nil"/>
              <w:left w:val="single" w:sz="18" w:space="0" w:color="000000"/>
              <w:bottom w:val="single" w:sz="18" w:space="0" w:color="000000"/>
              <w:right w:val="single" w:sz="8" w:space="0" w:color="000000"/>
            </w:tcBorders>
            <w:shd w:val="clear" w:color="auto" w:fill="DEEAF6" w:themeFill="accent1" w:themeFillTint="33"/>
            <w:vAlign w:val="center"/>
            <w:hideMark/>
          </w:tcPr>
          <w:p w:rsidR="00915494" w:rsidRPr="00FB22A7" w:rsidRDefault="00915494" w:rsidP="0080142D">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8</w:t>
            </w:r>
          </w:p>
        </w:tc>
        <w:tc>
          <w:tcPr>
            <w:tcW w:w="1115" w:type="dxa"/>
            <w:tcBorders>
              <w:top w:val="nil"/>
              <w:left w:val="single" w:sz="8" w:space="0" w:color="000000"/>
              <w:bottom w:val="single" w:sz="18" w:space="0" w:color="000000"/>
              <w:right w:val="single" w:sz="8" w:space="0" w:color="000000"/>
            </w:tcBorders>
            <w:shd w:val="clear" w:color="auto" w:fill="DEEAF6" w:themeFill="accent1" w:themeFillTint="33"/>
            <w:vAlign w:val="center"/>
            <w:hideMark/>
          </w:tcPr>
          <w:p w:rsidR="00915494" w:rsidRPr="00FB22A7" w:rsidRDefault="00915494" w:rsidP="0080142D">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9</w:t>
            </w:r>
          </w:p>
        </w:tc>
        <w:tc>
          <w:tcPr>
            <w:tcW w:w="1115" w:type="dxa"/>
            <w:tcBorders>
              <w:top w:val="nil"/>
              <w:left w:val="single" w:sz="8" w:space="0" w:color="000000"/>
              <w:bottom w:val="single" w:sz="18" w:space="0" w:color="000000"/>
              <w:right w:val="single" w:sz="8" w:space="0" w:color="000000"/>
            </w:tcBorders>
            <w:shd w:val="clear" w:color="auto" w:fill="DEEAF6" w:themeFill="accent1" w:themeFillTint="33"/>
            <w:vAlign w:val="center"/>
            <w:hideMark/>
          </w:tcPr>
          <w:p w:rsidR="00915494" w:rsidRPr="00FB22A7" w:rsidRDefault="00915494" w:rsidP="0080142D">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9</w:t>
            </w:r>
          </w:p>
        </w:tc>
        <w:tc>
          <w:tcPr>
            <w:tcW w:w="1115" w:type="dxa"/>
            <w:tcBorders>
              <w:top w:val="nil"/>
              <w:left w:val="single" w:sz="8" w:space="0" w:color="000000"/>
              <w:bottom w:val="single" w:sz="18" w:space="0" w:color="000000"/>
              <w:right w:val="single" w:sz="8" w:space="0" w:color="000000"/>
            </w:tcBorders>
            <w:shd w:val="clear" w:color="auto" w:fill="DEEAF6" w:themeFill="accent1" w:themeFillTint="33"/>
            <w:vAlign w:val="center"/>
            <w:hideMark/>
          </w:tcPr>
          <w:p w:rsidR="00915494" w:rsidRPr="00FB22A7" w:rsidRDefault="00915494" w:rsidP="0080142D">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7</w:t>
            </w:r>
          </w:p>
        </w:tc>
        <w:tc>
          <w:tcPr>
            <w:tcW w:w="1119" w:type="dxa"/>
            <w:tcBorders>
              <w:top w:val="nil"/>
              <w:left w:val="single" w:sz="18" w:space="0" w:color="000000"/>
              <w:bottom w:val="single" w:sz="18" w:space="0" w:color="000000"/>
              <w:right w:val="single" w:sz="18" w:space="0" w:color="000000"/>
            </w:tcBorders>
            <w:shd w:val="clear" w:color="auto" w:fill="DEEAF6" w:themeFill="accent1" w:themeFillTint="33"/>
            <w:vAlign w:val="center"/>
            <w:hideMark/>
          </w:tcPr>
          <w:p w:rsidR="00915494" w:rsidRPr="00FB22A7" w:rsidRDefault="00915494" w:rsidP="0080142D">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33</w:t>
            </w:r>
          </w:p>
        </w:tc>
      </w:tr>
    </w:tbl>
    <w:p w:rsidR="00915494" w:rsidRPr="00FB22A7" w:rsidRDefault="00915494" w:rsidP="00915494">
      <w:pPr>
        <w:rPr>
          <w:rFonts w:asciiTheme="majorHAnsi" w:hAnsiTheme="majorHAnsi" w:cstheme="majorBidi"/>
          <w:lang w:val="en-US"/>
        </w:rPr>
      </w:pPr>
    </w:p>
    <w:p w:rsidR="00117569" w:rsidRPr="00FB22A7" w:rsidRDefault="00117569" w:rsidP="00915494">
      <w:pPr>
        <w:rPr>
          <w:rFonts w:asciiTheme="majorHAnsi" w:hAnsiTheme="majorHAnsi" w:cstheme="majorBidi"/>
          <w:b/>
          <w:bCs/>
          <w:lang w:val="en-US"/>
        </w:rPr>
      </w:pPr>
      <w:r w:rsidRPr="00FB22A7">
        <w:rPr>
          <w:rFonts w:asciiTheme="majorHAnsi" w:hAnsiTheme="majorHAnsi" w:cstheme="majorBidi"/>
          <w:b/>
          <w:bCs/>
          <w:lang w:val="en-US"/>
        </w:rPr>
        <w:t xml:space="preserve">1. Please rate the </w:t>
      </w:r>
      <w:proofErr w:type="spellStart"/>
      <w:r w:rsidRPr="00FB22A7">
        <w:rPr>
          <w:rFonts w:asciiTheme="majorHAnsi" w:hAnsiTheme="majorHAnsi" w:cstheme="majorBidi"/>
          <w:b/>
          <w:bCs/>
          <w:lang w:val="en-US"/>
        </w:rPr>
        <w:t>peacecamp</w:t>
      </w:r>
      <w:proofErr w:type="spellEnd"/>
      <w:r w:rsidRPr="00FB22A7">
        <w:rPr>
          <w:rFonts w:asciiTheme="majorHAnsi" w:hAnsiTheme="majorHAnsi" w:cstheme="majorBidi"/>
          <w:b/>
          <w:bCs/>
          <w:lang w:val="en-US"/>
        </w:rPr>
        <w:t>-related elements/activities on a scale</w:t>
      </w:r>
    </w:p>
    <w:p w:rsidR="00117569" w:rsidRPr="00FB22A7" w:rsidRDefault="00117569" w:rsidP="00117569">
      <w:pPr>
        <w:rPr>
          <w:rFonts w:asciiTheme="majorHAnsi" w:hAnsiTheme="majorHAnsi" w:cstheme="majorBidi"/>
          <w:lang w:val="en-US"/>
        </w:rPr>
      </w:pPr>
      <w:r w:rsidRPr="00FB22A7">
        <w:rPr>
          <w:rFonts w:asciiTheme="majorHAnsi" w:hAnsiTheme="majorHAnsi" w:cstheme="majorBidi"/>
          <w:lang w:val="en-US"/>
        </w:rPr>
        <w:t xml:space="preserve">The following items represent different activities and elements of the </w:t>
      </w: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 The participants were asked to rate each item on a scale from 1 (very satisfying) to 5 (very unsatisfying). We calculated the average mean for each item and each group as well as for the total group of participants. The results can be seen in the following table:</w:t>
      </w:r>
    </w:p>
    <w:p w:rsidR="0034629B" w:rsidRPr="00FB22A7" w:rsidRDefault="0034629B" w:rsidP="00117569">
      <w:pPr>
        <w:rPr>
          <w:rFonts w:asciiTheme="majorHAnsi" w:hAnsiTheme="majorHAnsi" w:cstheme="majorBidi"/>
          <w:lang w:val="en-US"/>
        </w:rPr>
      </w:pPr>
    </w:p>
    <w:tbl>
      <w:tblPr>
        <w:tblW w:w="79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85"/>
        <w:gridCol w:w="1115"/>
        <w:gridCol w:w="1115"/>
        <w:gridCol w:w="1115"/>
        <w:gridCol w:w="1115"/>
        <w:gridCol w:w="1119"/>
      </w:tblGrid>
      <w:tr w:rsidR="00117569" w:rsidRPr="00FB22A7" w:rsidTr="00146CF9">
        <w:trPr>
          <w:cantSplit/>
          <w:trHeight w:val="340"/>
          <w:tblHeader/>
          <w:jc w:val="center"/>
        </w:trPr>
        <w:tc>
          <w:tcPr>
            <w:tcW w:w="2385" w:type="dxa"/>
            <w:vMerge w:val="restart"/>
            <w:tcBorders>
              <w:top w:val="single" w:sz="18" w:space="0" w:color="000000"/>
              <w:left w:val="single" w:sz="18" w:space="0" w:color="000000"/>
              <w:bottom w:val="single" w:sz="18" w:space="0" w:color="000000"/>
              <w:right w:val="single" w:sz="18" w:space="0" w:color="000000"/>
            </w:tcBorders>
            <w:shd w:val="clear" w:color="auto" w:fill="FFFFFF"/>
            <w:vAlign w:val="center"/>
          </w:tcPr>
          <w:p w:rsidR="00117569" w:rsidRPr="00FB22A7" w:rsidRDefault="00117569" w:rsidP="00146CF9">
            <w:pPr>
              <w:autoSpaceDE w:val="0"/>
              <w:autoSpaceDN w:val="0"/>
              <w:adjustRightInd w:val="0"/>
              <w:spacing w:after="0" w:line="240" w:lineRule="auto"/>
              <w:jc w:val="center"/>
              <w:rPr>
                <w:rFonts w:asciiTheme="majorHAnsi" w:hAnsiTheme="majorHAnsi" w:cstheme="majorBidi"/>
                <w:lang w:val="en-US"/>
              </w:rPr>
            </w:pPr>
          </w:p>
        </w:tc>
        <w:tc>
          <w:tcPr>
            <w:tcW w:w="5579" w:type="dxa"/>
            <w:gridSpan w:val="5"/>
            <w:tcBorders>
              <w:top w:val="single" w:sz="18" w:space="0" w:color="000000"/>
              <w:left w:val="single" w:sz="18" w:space="0" w:color="000000"/>
              <w:bottom w:val="single" w:sz="8" w:space="0" w:color="000000"/>
              <w:right w:val="single" w:sz="18" w:space="0" w:color="000000"/>
            </w:tcBorders>
            <w:shd w:val="clear" w:color="auto" w:fill="FFFFFF"/>
            <w:vAlign w:val="center"/>
            <w:hideMark/>
          </w:tcPr>
          <w:p w:rsidR="00117569" w:rsidRPr="00FB22A7" w:rsidRDefault="00117569" w:rsidP="00146CF9">
            <w:pPr>
              <w:autoSpaceDE w:val="0"/>
              <w:autoSpaceDN w:val="0"/>
              <w:adjustRightInd w:val="0"/>
              <w:spacing w:after="0" w:line="240" w:lineRule="auto"/>
              <w:ind w:left="60" w:right="60"/>
              <w:jc w:val="center"/>
              <w:rPr>
                <w:rFonts w:asciiTheme="majorHAnsi" w:hAnsiTheme="majorHAnsi" w:cstheme="majorBidi"/>
                <w:color w:val="000000"/>
                <w:lang w:val="en-US"/>
              </w:rPr>
            </w:pPr>
            <w:r w:rsidRPr="00FB22A7">
              <w:rPr>
                <w:rFonts w:asciiTheme="majorHAnsi" w:hAnsiTheme="majorHAnsi" w:cstheme="majorBidi"/>
                <w:color w:val="000000"/>
                <w:lang w:val="en-US"/>
              </w:rPr>
              <w:t>Group</w:t>
            </w:r>
          </w:p>
        </w:tc>
      </w:tr>
      <w:tr w:rsidR="00117569" w:rsidRPr="00FB22A7" w:rsidTr="00146CF9">
        <w:trPr>
          <w:cantSplit/>
          <w:trHeight w:val="340"/>
          <w:tblHeader/>
          <w:jc w:val="center"/>
        </w:trPr>
        <w:tc>
          <w:tcPr>
            <w:tcW w:w="2385" w:type="dxa"/>
            <w:vMerge/>
            <w:tcBorders>
              <w:top w:val="single" w:sz="18" w:space="0" w:color="000000"/>
              <w:left w:val="single" w:sz="18" w:space="0" w:color="000000"/>
              <w:bottom w:val="single" w:sz="18" w:space="0" w:color="000000"/>
              <w:right w:val="single" w:sz="18" w:space="0" w:color="000000"/>
            </w:tcBorders>
            <w:vAlign w:val="center"/>
            <w:hideMark/>
          </w:tcPr>
          <w:p w:rsidR="00117569" w:rsidRPr="00FB22A7" w:rsidRDefault="00117569" w:rsidP="00146CF9">
            <w:pPr>
              <w:spacing w:after="0" w:line="240" w:lineRule="auto"/>
              <w:rPr>
                <w:rFonts w:asciiTheme="majorHAnsi" w:hAnsiTheme="majorHAnsi" w:cstheme="majorBidi"/>
                <w:lang w:val="en-US"/>
              </w:rPr>
            </w:pPr>
          </w:p>
        </w:tc>
        <w:tc>
          <w:tcPr>
            <w:tcW w:w="1115" w:type="dxa"/>
            <w:tcBorders>
              <w:top w:val="single" w:sz="8" w:space="0" w:color="000000"/>
              <w:left w:val="single" w:sz="18" w:space="0" w:color="000000"/>
              <w:bottom w:val="single" w:sz="8" w:space="0" w:color="000000"/>
              <w:right w:val="single" w:sz="8" w:space="0" w:color="000000"/>
            </w:tcBorders>
            <w:shd w:val="clear" w:color="auto" w:fill="FFFFFF"/>
            <w:vAlign w:val="center"/>
            <w:hideMark/>
          </w:tcPr>
          <w:p w:rsidR="00117569" w:rsidRPr="00FB22A7" w:rsidRDefault="00117569" w:rsidP="00146CF9">
            <w:pPr>
              <w:autoSpaceDE w:val="0"/>
              <w:autoSpaceDN w:val="0"/>
              <w:adjustRightInd w:val="0"/>
              <w:spacing w:after="0" w:line="240" w:lineRule="auto"/>
              <w:ind w:left="60" w:right="60"/>
              <w:jc w:val="center"/>
              <w:rPr>
                <w:rFonts w:asciiTheme="majorHAnsi" w:hAnsiTheme="majorHAnsi" w:cstheme="majorBidi"/>
                <w:color w:val="000000"/>
                <w:lang w:val="en-US"/>
              </w:rPr>
            </w:pPr>
            <w:r w:rsidRPr="00FB22A7">
              <w:rPr>
                <w:rFonts w:asciiTheme="majorHAnsi" w:hAnsiTheme="majorHAnsi" w:cstheme="majorBidi"/>
                <w:color w:val="000000"/>
                <w:lang w:val="en-US"/>
              </w:rPr>
              <w:t>Jewish</w:t>
            </w:r>
          </w:p>
        </w:tc>
        <w:tc>
          <w:tcPr>
            <w:tcW w:w="11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7569" w:rsidRPr="00FB22A7" w:rsidRDefault="00117569" w:rsidP="00146CF9">
            <w:pPr>
              <w:autoSpaceDE w:val="0"/>
              <w:autoSpaceDN w:val="0"/>
              <w:adjustRightInd w:val="0"/>
              <w:spacing w:after="0" w:line="240" w:lineRule="auto"/>
              <w:ind w:left="60" w:right="60"/>
              <w:jc w:val="center"/>
              <w:rPr>
                <w:rFonts w:asciiTheme="majorHAnsi" w:hAnsiTheme="majorHAnsi" w:cstheme="majorBidi"/>
                <w:color w:val="000000"/>
                <w:lang w:val="en-US"/>
              </w:rPr>
            </w:pPr>
            <w:r w:rsidRPr="00FB22A7">
              <w:rPr>
                <w:rFonts w:asciiTheme="majorHAnsi" w:hAnsiTheme="majorHAnsi" w:cstheme="majorBidi"/>
                <w:color w:val="000000"/>
                <w:lang w:val="en-US"/>
              </w:rPr>
              <w:t>Arab</w:t>
            </w:r>
          </w:p>
        </w:tc>
        <w:tc>
          <w:tcPr>
            <w:tcW w:w="11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7569" w:rsidRPr="00FB22A7" w:rsidRDefault="00117569" w:rsidP="00146CF9">
            <w:pPr>
              <w:autoSpaceDE w:val="0"/>
              <w:autoSpaceDN w:val="0"/>
              <w:adjustRightInd w:val="0"/>
              <w:spacing w:after="0" w:line="240" w:lineRule="auto"/>
              <w:ind w:left="60" w:right="60"/>
              <w:jc w:val="center"/>
              <w:rPr>
                <w:rFonts w:asciiTheme="majorHAnsi" w:hAnsiTheme="majorHAnsi" w:cstheme="majorBidi"/>
                <w:color w:val="000000"/>
                <w:lang w:val="en-US"/>
              </w:rPr>
            </w:pPr>
            <w:r w:rsidRPr="00FB22A7">
              <w:rPr>
                <w:rFonts w:asciiTheme="majorHAnsi" w:hAnsiTheme="majorHAnsi" w:cstheme="majorBidi"/>
                <w:color w:val="000000"/>
                <w:lang w:val="en-US"/>
              </w:rPr>
              <w:t>Hungarian</w:t>
            </w:r>
          </w:p>
        </w:tc>
        <w:tc>
          <w:tcPr>
            <w:tcW w:w="111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17569" w:rsidRPr="00FB22A7" w:rsidRDefault="00117569" w:rsidP="00146CF9">
            <w:pPr>
              <w:autoSpaceDE w:val="0"/>
              <w:autoSpaceDN w:val="0"/>
              <w:adjustRightInd w:val="0"/>
              <w:spacing w:after="0" w:line="240" w:lineRule="auto"/>
              <w:ind w:left="60" w:right="60"/>
              <w:jc w:val="center"/>
              <w:rPr>
                <w:rFonts w:asciiTheme="majorHAnsi" w:hAnsiTheme="majorHAnsi" w:cstheme="majorBidi"/>
                <w:color w:val="000000"/>
                <w:lang w:val="en-US"/>
              </w:rPr>
            </w:pPr>
            <w:r w:rsidRPr="00FB22A7">
              <w:rPr>
                <w:rFonts w:asciiTheme="majorHAnsi" w:hAnsiTheme="majorHAnsi" w:cstheme="majorBidi"/>
                <w:color w:val="000000"/>
                <w:lang w:val="en-US"/>
              </w:rPr>
              <w:t>Austrian</w:t>
            </w:r>
          </w:p>
        </w:tc>
        <w:tc>
          <w:tcPr>
            <w:tcW w:w="1119" w:type="dxa"/>
            <w:tcBorders>
              <w:top w:val="single" w:sz="8" w:space="0" w:color="000000"/>
              <w:left w:val="single" w:sz="18" w:space="0" w:color="000000"/>
              <w:bottom w:val="single" w:sz="8" w:space="0" w:color="000000"/>
              <w:right w:val="single" w:sz="18" w:space="0" w:color="000000"/>
            </w:tcBorders>
            <w:shd w:val="clear" w:color="auto" w:fill="FFFFFF"/>
            <w:vAlign w:val="center"/>
            <w:hideMark/>
          </w:tcPr>
          <w:p w:rsidR="00117569" w:rsidRPr="00FB22A7" w:rsidRDefault="00117569" w:rsidP="00146CF9">
            <w:pPr>
              <w:autoSpaceDE w:val="0"/>
              <w:autoSpaceDN w:val="0"/>
              <w:adjustRightInd w:val="0"/>
              <w:spacing w:after="0" w:line="240" w:lineRule="auto"/>
              <w:ind w:left="60" w:right="60"/>
              <w:jc w:val="center"/>
              <w:rPr>
                <w:rFonts w:asciiTheme="majorHAnsi" w:hAnsiTheme="majorHAnsi" w:cstheme="majorBidi"/>
                <w:color w:val="000000"/>
                <w:lang w:val="en-US"/>
              </w:rPr>
            </w:pPr>
            <w:r w:rsidRPr="00FB22A7">
              <w:rPr>
                <w:rFonts w:asciiTheme="majorHAnsi" w:hAnsiTheme="majorHAnsi" w:cstheme="majorBidi"/>
                <w:color w:val="000000"/>
                <w:lang w:val="en-US"/>
              </w:rPr>
              <w:t>Total</w:t>
            </w:r>
          </w:p>
        </w:tc>
      </w:tr>
      <w:tr w:rsidR="00117569" w:rsidRPr="00FB22A7" w:rsidTr="00146CF9">
        <w:trPr>
          <w:cantSplit/>
          <w:trHeight w:val="340"/>
          <w:tblHeader/>
          <w:jc w:val="center"/>
        </w:trPr>
        <w:tc>
          <w:tcPr>
            <w:tcW w:w="2385" w:type="dxa"/>
            <w:vMerge/>
            <w:tcBorders>
              <w:top w:val="single" w:sz="18" w:space="0" w:color="000000"/>
              <w:left w:val="single" w:sz="18" w:space="0" w:color="000000"/>
              <w:bottom w:val="single" w:sz="18" w:space="0" w:color="000000"/>
              <w:right w:val="single" w:sz="18" w:space="0" w:color="000000"/>
            </w:tcBorders>
            <w:vAlign w:val="center"/>
            <w:hideMark/>
          </w:tcPr>
          <w:p w:rsidR="00117569" w:rsidRPr="00FB22A7" w:rsidRDefault="00117569" w:rsidP="00146CF9">
            <w:pPr>
              <w:spacing w:after="0" w:line="240" w:lineRule="auto"/>
              <w:rPr>
                <w:rFonts w:asciiTheme="majorHAnsi" w:hAnsiTheme="majorHAnsi" w:cstheme="majorBidi"/>
                <w:lang w:val="en-US"/>
              </w:rPr>
            </w:pPr>
          </w:p>
        </w:tc>
        <w:tc>
          <w:tcPr>
            <w:tcW w:w="1115" w:type="dxa"/>
            <w:tcBorders>
              <w:top w:val="single" w:sz="8" w:space="0" w:color="000000"/>
              <w:left w:val="single" w:sz="18" w:space="0" w:color="000000"/>
              <w:bottom w:val="single" w:sz="18" w:space="0" w:color="000000"/>
              <w:right w:val="single" w:sz="8" w:space="0" w:color="000000"/>
            </w:tcBorders>
            <w:shd w:val="clear" w:color="auto" w:fill="FFFFFF"/>
            <w:vAlign w:val="center"/>
            <w:hideMark/>
          </w:tcPr>
          <w:p w:rsidR="00117569" w:rsidRPr="00FB22A7" w:rsidRDefault="00117569" w:rsidP="00146CF9">
            <w:pPr>
              <w:autoSpaceDE w:val="0"/>
              <w:autoSpaceDN w:val="0"/>
              <w:adjustRightInd w:val="0"/>
              <w:spacing w:after="0" w:line="240" w:lineRule="auto"/>
              <w:ind w:left="60" w:right="60"/>
              <w:jc w:val="center"/>
              <w:rPr>
                <w:rFonts w:asciiTheme="majorHAnsi" w:hAnsiTheme="majorHAnsi" w:cstheme="majorBidi"/>
                <w:color w:val="000000"/>
                <w:lang w:val="en-US"/>
              </w:rPr>
            </w:pPr>
            <w:r w:rsidRPr="00FB22A7">
              <w:rPr>
                <w:rFonts w:asciiTheme="majorHAnsi" w:hAnsiTheme="majorHAnsi" w:cstheme="majorBidi"/>
                <w:color w:val="000000"/>
                <w:lang w:val="en-US"/>
              </w:rPr>
              <w:t>Mean</w:t>
            </w:r>
          </w:p>
        </w:tc>
        <w:tc>
          <w:tcPr>
            <w:tcW w:w="1115"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117569" w:rsidRPr="00FB22A7" w:rsidRDefault="00117569" w:rsidP="00146CF9">
            <w:pPr>
              <w:autoSpaceDE w:val="0"/>
              <w:autoSpaceDN w:val="0"/>
              <w:adjustRightInd w:val="0"/>
              <w:spacing w:after="0" w:line="240" w:lineRule="auto"/>
              <w:ind w:left="60" w:right="60"/>
              <w:jc w:val="center"/>
              <w:rPr>
                <w:rFonts w:asciiTheme="majorHAnsi" w:hAnsiTheme="majorHAnsi" w:cstheme="majorBidi"/>
                <w:color w:val="000000"/>
                <w:lang w:val="en-US"/>
              </w:rPr>
            </w:pPr>
            <w:r w:rsidRPr="00FB22A7">
              <w:rPr>
                <w:rFonts w:asciiTheme="majorHAnsi" w:hAnsiTheme="majorHAnsi" w:cstheme="majorBidi"/>
                <w:color w:val="000000"/>
                <w:lang w:val="en-US"/>
              </w:rPr>
              <w:t>Mean</w:t>
            </w:r>
          </w:p>
        </w:tc>
        <w:tc>
          <w:tcPr>
            <w:tcW w:w="1115"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117569" w:rsidRPr="00FB22A7" w:rsidRDefault="00117569" w:rsidP="00146CF9">
            <w:pPr>
              <w:autoSpaceDE w:val="0"/>
              <w:autoSpaceDN w:val="0"/>
              <w:adjustRightInd w:val="0"/>
              <w:spacing w:after="0" w:line="240" w:lineRule="auto"/>
              <w:ind w:left="60" w:right="60"/>
              <w:jc w:val="center"/>
              <w:rPr>
                <w:rFonts w:asciiTheme="majorHAnsi" w:hAnsiTheme="majorHAnsi" w:cstheme="majorBidi"/>
                <w:color w:val="000000"/>
                <w:lang w:val="en-US"/>
              </w:rPr>
            </w:pPr>
            <w:r w:rsidRPr="00FB22A7">
              <w:rPr>
                <w:rFonts w:asciiTheme="majorHAnsi" w:hAnsiTheme="majorHAnsi" w:cstheme="majorBidi"/>
                <w:color w:val="000000"/>
                <w:lang w:val="en-US"/>
              </w:rPr>
              <w:t>Mean</w:t>
            </w:r>
          </w:p>
        </w:tc>
        <w:tc>
          <w:tcPr>
            <w:tcW w:w="1115"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117569" w:rsidRPr="00FB22A7" w:rsidRDefault="00117569" w:rsidP="00146CF9">
            <w:pPr>
              <w:autoSpaceDE w:val="0"/>
              <w:autoSpaceDN w:val="0"/>
              <w:adjustRightInd w:val="0"/>
              <w:spacing w:after="0" w:line="240" w:lineRule="auto"/>
              <w:ind w:left="60" w:right="60"/>
              <w:jc w:val="center"/>
              <w:rPr>
                <w:rFonts w:asciiTheme="majorHAnsi" w:hAnsiTheme="majorHAnsi" w:cstheme="majorBidi"/>
                <w:color w:val="000000"/>
                <w:lang w:val="en-US"/>
              </w:rPr>
            </w:pPr>
            <w:r w:rsidRPr="00FB22A7">
              <w:rPr>
                <w:rFonts w:asciiTheme="majorHAnsi" w:hAnsiTheme="majorHAnsi" w:cstheme="majorBidi"/>
                <w:color w:val="000000"/>
                <w:lang w:val="en-US"/>
              </w:rPr>
              <w:t>Mean</w:t>
            </w:r>
          </w:p>
        </w:tc>
        <w:tc>
          <w:tcPr>
            <w:tcW w:w="1119" w:type="dxa"/>
            <w:tcBorders>
              <w:top w:val="single" w:sz="8" w:space="0" w:color="000000"/>
              <w:left w:val="single" w:sz="18" w:space="0" w:color="000000"/>
              <w:bottom w:val="single" w:sz="18" w:space="0" w:color="000000"/>
              <w:right w:val="single" w:sz="18" w:space="0" w:color="000000"/>
            </w:tcBorders>
            <w:shd w:val="clear" w:color="auto" w:fill="FFFFFF"/>
            <w:vAlign w:val="center"/>
            <w:hideMark/>
          </w:tcPr>
          <w:p w:rsidR="00117569" w:rsidRPr="00FB22A7" w:rsidRDefault="00117569" w:rsidP="00146CF9">
            <w:pPr>
              <w:autoSpaceDE w:val="0"/>
              <w:autoSpaceDN w:val="0"/>
              <w:adjustRightInd w:val="0"/>
              <w:spacing w:after="0" w:line="240" w:lineRule="auto"/>
              <w:ind w:left="60" w:right="60"/>
              <w:jc w:val="center"/>
              <w:rPr>
                <w:rFonts w:asciiTheme="majorHAnsi" w:hAnsiTheme="majorHAnsi" w:cstheme="majorBidi"/>
                <w:color w:val="000000"/>
                <w:lang w:val="en-US"/>
              </w:rPr>
            </w:pPr>
            <w:r w:rsidRPr="00FB22A7">
              <w:rPr>
                <w:rFonts w:asciiTheme="majorHAnsi" w:hAnsiTheme="majorHAnsi" w:cstheme="majorBidi"/>
                <w:color w:val="000000"/>
                <w:lang w:val="en-US"/>
              </w:rPr>
              <w:t>Mean</w:t>
            </w:r>
          </w:p>
        </w:tc>
      </w:tr>
      <w:tr w:rsidR="00EC1955" w:rsidRPr="00FB22A7" w:rsidTr="00146CF9">
        <w:trPr>
          <w:cantSplit/>
          <w:trHeight w:val="340"/>
          <w:tblHeader/>
          <w:jc w:val="center"/>
        </w:trPr>
        <w:tc>
          <w:tcPr>
            <w:tcW w:w="2385" w:type="dxa"/>
            <w:tcBorders>
              <w:top w:val="single" w:sz="18" w:space="0" w:color="000000"/>
              <w:left w:val="single" w:sz="18" w:space="0" w:color="000000"/>
              <w:bottom w:val="nil"/>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rPr>
            </w:pPr>
            <w:r w:rsidRPr="00FB22A7">
              <w:rPr>
                <w:rFonts w:asciiTheme="majorHAnsi" w:hAnsiTheme="majorHAnsi" w:cstheme="majorBidi"/>
                <w:color w:val="000000"/>
              </w:rPr>
              <w:t>The Place/</w:t>
            </w:r>
            <w:proofErr w:type="spellStart"/>
            <w:r w:rsidRPr="00FB22A7">
              <w:rPr>
                <w:rFonts w:asciiTheme="majorHAnsi" w:hAnsiTheme="majorHAnsi" w:cstheme="majorBidi"/>
                <w:color w:val="000000"/>
              </w:rPr>
              <w:t>Village</w:t>
            </w:r>
            <w:proofErr w:type="spellEnd"/>
          </w:p>
        </w:tc>
        <w:tc>
          <w:tcPr>
            <w:tcW w:w="1115" w:type="dxa"/>
            <w:tcBorders>
              <w:top w:val="single" w:sz="18" w:space="0" w:color="000000"/>
              <w:left w:val="single" w:sz="1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1,50</w:t>
            </w:r>
          </w:p>
        </w:tc>
        <w:tc>
          <w:tcPr>
            <w:tcW w:w="1115" w:type="dxa"/>
            <w:tcBorders>
              <w:top w:val="single" w:sz="18" w:space="0" w:color="000000"/>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1,00</w:t>
            </w:r>
          </w:p>
        </w:tc>
        <w:tc>
          <w:tcPr>
            <w:tcW w:w="1115" w:type="dxa"/>
            <w:tcBorders>
              <w:top w:val="single" w:sz="18" w:space="0" w:color="000000"/>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1,11</w:t>
            </w:r>
          </w:p>
        </w:tc>
        <w:tc>
          <w:tcPr>
            <w:tcW w:w="1115" w:type="dxa"/>
            <w:tcBorders>
              <w:top w:val="single" w:sz="18" w:space="0" w:color="000000"/>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2,00</w:t>
            </w:r>
          </w:p>
        </w:tc>
        <w:tc>
          <w:tcPr>
            <w:tcW w:w="1119" w:type="dxa"/>
            <w:tcBorders>
              <w:top w:val="single" w:sz="18" w:space="0" w:color="000000"/>
              <w:left w:val="single" w:sz="18" w:space="0" w:color="000000"/>
              <w:bottom w:val="nil"/>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1,36</w:t>
            </w:r>
          </w:p>
        </w:tc>
      </w:tr>
      <w:tr w:rsidR="00EC1955" w:rsidRPr="00FB22A7" w:rsidTr="00146CF9">
        <w:trPr>
          <w:cantSplit/>
          <w:trHeight w:val="340"/>
          <w:tblHeader/>
          <w:jc w:val="center"/>
        </w:trPr>
        <w:tc>
          <w:tcPr>
            <w:tcW w:w="2385" w:type="dxa"/>
            <w:tcBorders>
              <w:top w:val="nil"/>
              <w:left w:val="single" w:sz="18" w:space="0" w:color="000000"/>
              <w:bottom w:val="nil"/>
              <w:right w:val="single" w:sz="1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rPr>
            </w:pPr>
            <w:r w:rsidRPr="00FB22A7">
              <w:rPr>
                <w:rFonts w:asciiTheme="majorHAnsi" w:hAnsiTheme="majorHAnsi" w:cstheme="majorBidi"/>
                <w:color w:val="000000"/>
              </w:rPr>
              <w:t xml:space="preserve">The Youth </w:t>
            </w:r>
            <w:proofErr w:type="spellStart"/>
            <w:r w:rsidRPr="00FB22A7">
              <w:rPr>
                <w:rFonts w:asciiTheme="majorHAnsi" w:hAnsiTheme="majorHAnsi" w:cstheme="majorBidi"/>
                <w:color w:val="000000"/>
              </w:rPr>
              <w:t>Hostel</w:t>
            </w:r>
            <w:proofErr w:type="spellEnd"/>
          </w:p>
        </w:tc>
        <w:tc>
          <w:tcPr>
            <w:tcW w:w="1115" w:type="dxa"/>
            <w:tcBorders>
              <w:top w:val="nil"/>
              <w:left w:val="single" w:sz="1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1,63</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1,33</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1,56</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2,00</w:t>
            </w:r>
          </w:p>
        </w:tc>
        <w:tc>
          <w:tcPr>
            <w:tcW w:w="1119" w:type="dxa"/>
            <w:tcBorders>
              <w:top w:val="nil"/>
              <w:left w:val="single" w:sz="18" w:space="0" w:color="000000"/>
              <w:bottom w:val="nil"/>
              <w:right w:val="single" w:sz="1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1,61</w:t>
            </w:r>
          </w:p>
        </w:tc>
      </w:tr>
      <w:tr w:rsidR="00EC1955" w:rsidRPr="00FB22A7" w:rsidTr="00146CF9">
        <w:trPr>
          <w:cantSplit/>
          <w:trHeight w:val="340"/>
          <w:tblHeader/>
          <w:jc w:val="center"/>
        </w:trPr>
        <w:tc>
          <w:tcPr>
            <w:tcW w:w="2385" w:type="dxa"/>
            <w:tcBorders>
              <w:top w:val="nil"/>
              <w:left w:val="single" w:sz="18" w:space="0" w:color="000000"/>
              <w:bottom w:val="nil"/>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rPr>
            </w:pPr>
            <w:r w:rsidRPr="00FB22A7">
              <w:rPr>
                <w:rFonts w:asciiTheme="majorHAnsi" w:hAnsiTheme="majorHAnsi" w:cstheme="majorBidi"/>
                <w:color w:val="000000"/>
              </w:rPr>
              <w:t>The Restaurant/Food</w:t>
            </w:r>
          </w:p>
        </w:tc>
        <w:tc>
          <w:tcPr>
            <w:tcW w:w="1115" w:type="dxa"/>
            <w:tcBorders>
              <w:top w:val="nil"/>
              <w:left w:val="single" w:sz="1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3,38</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3,67</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2,89</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2,00</w:t>
            </w:r>
          </w:p>
        </w:tc>
        <w:tc>
          <w:tcPr>
            <w:tcW w:w="1119" w:type="dxa"/>
            <w:tcBorders>
              <w:top w:val="nil"/>
              <w:left w:val="single" w:sz="18" w:space="0" w:color="000000"/>
              <w:bottom w:val="nil"/>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3,03</w:t>
            </w:r>
          </w:p>
        </w:tc>
      </w:tr>
      <w:tr w:rsidR="00EC1955" w:rsidRPr="00FB22A7" w:rsidTr="00146CF9">
        <w:trPr>
          <w:cantSplit/>
          <w:trHeight w:val="340"/>
          <w:tblHeader/>
          <w:jc w:val="center"/>
        </w:trPr>
        <w:tc>
          <w:tcPr>
            <w:tcW w:w="2385" w:type="dxa"/>
            <w:tcBorders>
              <w:top w:val="nil"/>
              <w:left w:val="single" w:sz="18" w:space="0" w:color="000000"/>
              <w:bottom w:val="nil"/>
              <w:right w:val="single" w:sz="1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rPr>
            </w:pPr>
            <w:r w:rsidRPr="00FB22A7">
              <w:rPr>
                <w:rFonts w:asciiTheme="majorHAnsi" w:hAnsiTheme="majorHAnsi" w:cstheme="majorBidi"/>
                <w:color w:val="000000"/>
              </w:rPr>
              <w:t>The Large Group</w:t>
            </w:r>
          </w:p>
        </w:tc>
        <w:tc>
          <w:tcPr>
            <w:tcW w:w="1115" w:type="dxa"/>
            <w:tcBorders>
              <w:top w:val="nil"/>
              <w:left w:val="single" w:sz="1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2,75</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2,56</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2,33</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2,86</w:t>
            </w:r>
          </w:p>
        </w:tc>
        <w:tc>
          <w:tcPr>
            <w:tcW w:w="1119" w:type="dxa"/>
            <w:tcBorders>
              <w:top w:val="nil"/>
              <w:left w:val="single" w:sz="18" w:space="0" w:color="000000"/>
              <w:bottom w:val="nil"/>
              <w:right w:val="single" w:sz="1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2,61</w:t>
            </w:r>
          </w:p>
        </w:tc>
      </w:tr>
      <w:tr w:rsidR="00EC1955" w:rsidRPr="00FB22A7" w:rsidTr="00146CF9">
        <w:trPr>
          <w:cantSplit/>
          <w:trHeight w:val="340"/>
          <w:tblHeader/>
          <w:jc w:val="center"/>
        </w:trPr>
        <w:tc>
          <w:tcPr>
            <w:tcW w:w="2385" w:type="dxa"/>
            <w:tcBorders>
              <w:top w:val="nil"/>
              <w:left w:val="single" w:sz="18" w:space="0" w:color="000000"/>
              <w:bottom w:val="nil"/>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lang w:val="en-GB"/>
              </w:rPr>
            </w:pPr>
            <w:r w:rsidRPr="00FB22A7">
              <w:rPr>
                <w:rFonts w:asciiTheme="majorHAnsi" w:hAnsiTheme="majorHAnsi" w:cstheme="majorBidi"/>
                <w:color w:val="000000"/>
                <w:lang w:val="en-GB"/>
              </w:rPr>
              <w:t>Art Sessions</w:t>
            </w:r>
          </w:p>
        </w:tc>
        <w:tc>
          <w:tcPr>
            <w:tcW w:w="1115" w:type="dxa"/>
            <w:tcBorders>
              <w:top w:val="nil"/>
              <w:left w:val="single" w:sz="1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1,25</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1,00</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1,44</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1,14</w:t>
            </w:r>
          </w:p>
        </w:tc>
        <w:tc>
          <w:tcPr>
            <w:tcW w:w="1119" w:type="dxa"/>
            <w:tcBorders>
              <w:top w:val="nil"/>
              <w:left w:val="single" w:sz="18" w:space="0" w:color="000000"/>
              <w:bottom w:val="nil"/>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1,21</w:t>
            </w:r>
          </w:p>
        </w:tc>
      </w:tr>
      <w:tr w:rsidR="00EC1955" w:rsidRPr="00FB22A7" w:rsidTr="00146CF9">
        <w:trPr>
          <w:cantSplit/>
          <w:trHeight w:val="340"/>
          <w:tblHeader/>
          <w:jc w:val="center"/>
        </w:trPr>
        <w:tc>
          <w:tcPr>
            <w:tcW w:w="2385" w:type="dxa"/>
            <w:tcBorders>
              <w:top w:val="nil"/>
              <w:left w:val="single" w:sz="18" w:space="0" w:color="000000"/>
              <w:bottom w:val="nil"/>
              <w:right w:val="single" w:sz="1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rPr>
            </w:pPr>
            <w:proofErr w:type="spellStart"/>
            <w:r w:rsidRPr="00FB22A7">
              <w:rPr>
                <w:rFonts w:asciiTheme="majorHAnsi" w:hAnsiTheme="majorHAnsi" w:cstheme="majorBidi"/>
                <w:color w:val="000000"/>
              </w:rPr>
              <w:t>Creating</w:t>
            </w:r>
            <w:proofErr w:type="spellEnd"/>
            <w:r w:rsidRPr="00FB22A7">
              <w:rPr>
                <w:rFonts w:asciiTheme="majorHAnsi" w:hAnsiTheme="majorHAnsi" w:cstheme="majorBidi"/>
                <w:color w:val="000000"/>
              </w:rPr>
              <w:t xml:space="preserve"> a Logo</w:t>
            </w:r>
          </w:p>
        </w:tc>
        <w:tc>
          <w:tcPr>
            <w:tcW w:w="1115" w:type="dxa"/>
            <w:tcBorders>
              <w:top w:val="nil"/>
              <w:left w:val="single" w:sz="1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1,50</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1,44</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2,11</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1,29</w:t>
            </w:r>
          </w:p>
        </w:tc>
        <w:tc>
          <w:tcPr>
            <w:tcW w:w="1119" w:type="dxa"/>
            <w:tcBorders>
              <w:top w:val="nil"/>
              <w:left w:val="single" w:sz="18" w:space="0" w:color="000000"/>
              <w:bottom w:val="nil"/>
              <w:right w:val="single" w:sz="1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1,61</w:t>
            </w:r>
          </w:p>
        </w:tc>
      </w:tr>
      <w:tr w:rsidR="00EC1955" w:rsidRPr="00FB22A7" w:rsidTr="00146CF9">
        <w:trPr>
          <w:cantSplit/>
          <w:trHeight w:val="340"/>
          <w:tblHeader/>
          <w:jc w:val="center"/>
        </w:trPr>
        <w:tc>
          <w:tcPr>
            <w:tcW w:w="2385" w:type="dxa"/>
            <w:tcBorders>
              <w:top w:val="nil"/>
              <w:left w:val="single" w:sz="18" w:space="0" w:color="000000"/>
              <w:bottom w:val="nil"/>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rPr>
            </w:pPr>
            <w:r w:rsidRPr="00FB22A7">
              <w:rPr>
                <w:rFonts w:asciiTheme="majorHAnsi" w:hAnsiTheme="majorHAnsi" w:cstheme="majorBidi"/>
                <w:color w:val="000000"/>
              </w:rPr>
              <w:t xml:space="preserve">Making </w:t>
            </w:r>
            <w:proofErr w:type="spellStart"/>
            <w:r w:rsidRPr="00FB22A7">
              <w:rPr>
                <w:rFonts w:asciiTheme="majorHAnsi" w:hAnsiTheme="majorHAnsi" w:cstheme="majorBidi"/>
                <w:color w:val="000000"/>
              </w:rPr>
              <w:t>Masks</w:t>
            </w:r>
            <w:proofErr w:type="spellEnd"/>
          </w:p>
        </w:tc>
        <w:tc>
          <w:tcPr>
            <w:tcW w:w="1115" w:type="dxa"/>
            <w:tcBorders>
              <w:top w:val="nil"/>
              <w:left w:val="single" w:sz="1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1,88</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1,56</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2,00</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2,00</w:t>
            </w:r>
          </w:p>
        </w:tc>
        <w:tc>
          <w:tcPr>
            <w:tcW w:w="1119" w:type="dxa"/>
            <w:tcBorders>
              <w:top w:val="nil"/>
              <w:left w:val="single" w:sz="18" w:space="0" w:color="000000"/>
              <w:bottom w:val="nil"/>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1,85</w:t>
            </w:r>
          </w:p>
        </w:tc>
      </w:tr>
      <w:tr w:rsidR="00EC1955" w:rsidRPr="00FB22A7" w:rsidTr="00146CF9">
        <w:trPr>
          <w:cantSplit/>
          <w:trHeight w:val="340"/>
          <w:tblHeader/>
          <w:jc w:val="center"/>
        </w:trPr>
        <w:tc>
          <w:tcPr>
            <w:tcW w:w="2385" w:type="dxa"/>
            <w:tcBorders>
              <w:top w:val="nil"/>
              <w:left w:val="single" w:sz="18" w:space="0" w:color="000000"/>
              <w:bottom w:val="nil"/>
              <w:right w:val="single" w:sz="1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lang w:val="en-GB"/>
              </w:rPr>
            </w:pPr>
            <w:r w:rsidRPr="00FB22A7">
              <w:rPr>
                <w:rFonts w:asciiTheme="majorHAnsi" w:hAnsiTheme="majorHAnsi" w:cstheme="majorBidi"/>
                <w:color w:val="000000"/>
                <w:lang w:val="en-GB"/>
              </w:rPr>
              <w:t xml:space="preserve">Talks4Peace Workshops </w:t>
            </w:r>
          </w:p>
        </w:tc>
        <w:tc>
          <w:tcPr>
            <w:tcW w:w="1115" w:type="dxa"/>
            <w:tcBorders>
              <w:top w:val="nil"/>
              <w:left w:val="single" w:sz="1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2,63</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2,56</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2,44</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2,14</w:t>
            </w:r>
          </w:p>
        </w:tc>
        <w:tc>
          <w:tcPr>
            <w:tcW w:w="1119" w:type="dxa"/>
            <w:tcBorders>
              <w:top w:val="nil"/>
              <w:left w:val="single" w:sz="18" w:space="0" w:color="000000"/>
              <w:bottom w:val="nil"/>
              <w:right w:val="single" w:sz="1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2,45</w:t>
            </w:r>
          </w:p>
        </w:tc>
      </w:tr>
      <w:tr w:rsidR="00EC1955" w:rsidRPr="00FB22A7" w:rsidTr="00146CF9">
        <w:trPr>
          <w:cantSplit/>
          <w:trHeight w:val="340"/>
          <w:tblHeader/>
          <w:jc w:val="center"/>
        </w:trPr>
        <w:tc>
          <w:tcPr>
            <w:tcW w:w="2385" w:type="dxa"/>
            <w:tcBorders>
              <w:top w:val="nil"/>
              <w:left w:val="single" w:sz="18" w:space="0" w:color="000000"/>
              <w:bottom w:val="nil"/>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rPr>
            </w:pPr>
            <w:r w:rsidRPr="00FB22A7">
              <w:rPr>
                <w:rFonts w:asciiTheme="majorHAnsi" w:hAnsiTheme="majorHAnsi" w:cstheme="majorBidi"/>
                <w:color w:val="000000"/>
              </w:rPr>
              <w:t xml:space="preserve">Culture </w:t>
            </w:r>
            <w:proofErr w:type="spellStart"/>
            <w:r w:rsidRPr="00FB22A7">
              <w:rPr>
                <w:rFonts w:asciiTheme="majorHAnsi" w:hAnsiTheme="majorHAnsi" w:cstheme="majorBidi"/>
                <w:color w:val="000000"/>
              </w:rPr>
              <w:t>Evenings</w:t>
            </w:r>
            <w:proofErr w:type="spellEnd"/>
          </w:p>
        </w:tc>
        <w:tc>
          <w:tcPr>
            <w:tcW w:w="1115" w:type="dxa"/>
            <w:tcBorders>
              <w:top w:val="nil"/>
              <w:left w:val="single" w:sz="1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1,63</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1,00</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1,00</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1,00</w:t>
            </w:r>
          </w:p>
        </w:tc>
        <w:tc>
          <w:tcPr>
            <w:tcW w:w="1119" w:type="dxa"/>
            <w:tcBorders>
              <w:top w:val="nil"/>
              <w:left w:val="single" w:sz="18" w:space="0" w:color="000000"/>
              <w:bottom w:val="nil"/>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1,15</w:t>
            </w:r>
          </w:p>
        </w:tc>
      </w:tr>
      <w:tr w:rsidR="00EC1955" w:rsidRPr="00FB22A7" w:rsidTr="00146CF9">
        <w:trPr>
          <w:cantSplit/>
          <w:trHeight w:val="340"/>
          <w:tblHeader/>
          <w:jc w:val="center"/>
        </w:trPr>
        <w:tc>
          <w:tcPr>
            <w:tcW w:w="2385" w:type="dxa"/>
            <w:tcBorders>
              <w:top w:val="nil"/>
              <w:left w:val="single" w:sz="18" w:space="0" w:color="000000"/>
              <w:bottom w:val="nil"/>
              <w:right w:val="single" w:sz="1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rPr>
            </w:pPr>
            <w:r w:rsidRPr="00FB22A7">
              <w:rPr>
                <w:rFonts w:asciiTheme="majorHAnsi" w:hAnsiTheme="majorHAnsi" w:cstheme="majorBidi"/>
                <w:color w:val="000000"/>
              </w:rPr>
              <w:t xml:space="preserve">Show4Peace in </w:t>
            </w:r>
            <w:proofErr w:type="spellStart"/>
            <w:r w:rsidRPr="00FB22A7">
              <w:rPr>
                <w:rFonts w:asciiTheme="majorHAnsi" w:hAnsiTheme="majorHAnsi" w:cstheme="majorBidi"/>
                <w:color w:val="000000"/>
              </w:rPr>
              <w:t>Lackenhof</w:t>
            </w:r>
            <w:proofErr w:type="spellEnd"/>
          </w:p>
        </w:tc>
        <w:tc>
          <w:tcPr>
            <w:tcW w:w="1115" w:type="dxa"/>
            <w:tcBorders>
              <w:top w:val="nil"/>
              <w:left w:val="single" w:sz="1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1,63</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1,33</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1,89</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1,57</w:t>
            </w:r>
          </w:p>
        </w:tc>
        <w:tc>
          <w:tcPr>
            <w:tcW w:w="1119" w:type="dxa"/>
            <w:tcBorders>
              <w:top w:val="nil"/>
              <w:left w:val="single" w:sz="18" w:space="0" w:color="000000"/>
              <w:bottom w:val="nil"/>
              <w:right w:val="single" w:sz="1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1,61</w:t>
            </w:r>
          </w:p>
        </w:tc>
      </w:tr>
      <w:tr w:rsidR="00EC1955" w:rsidRPr="00FB22A7" w:rsidTr="00146CF9">
        <w:trPr>
          <w:cantSplit/>
          <w:trHeight w:val="340"/>
          <w:tblHeader/>
          <w:jc w:val="center"/>
        </w:trPr>
        <w:tc>
          <w:tcPr>
            <w:tcW w:w="2385" w:type="dxa"/>
            <w:tcBorders>
              <w:top w:val="nil"/>
              <w:left w:val="single" w:sz="18" w:space="0" w:color="000000"/>
              <w:bottom w:val="nil"/>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rPr>
            </w:pPr>
            <w:r w:rsidRPr="00FB22A7">
              <w:rPr>
                <w:rFonts w:asciiTheme="majorHAnsi" w:hAnsiTheme="majorHAnsi" w:cstheme="majorBidi"/>
                <w:color w:val="000000"/>
              </w:rPr>
              <w:t xml:space="preserve">Vienna </w:t>
            </w:r>
            <w:proofErr w:type="spellStart"/>
            <w:r w:rsidRPr="00FB22A7">
              <w:rPr>
                <w:rFonts w:asciiTheme="majorHAnsi" w:hAnsiTheme="majorHAnsi" w:cstheme="majorBidi"/>
                <w:color w:val="000000"/>
              </w:rPr>
              <w:t>Sight</w:t>
            </w:r>
            <w:proofErr w:type="spellEnd"/>
            <w:r w:rsidRPr="00FB22A7">
              <w:rPr>
                <w:rFonts w:asciiTheme="majorHAnsi" w:hAnsiTheme="majorHAnsi" w:cstheme="majorBidi"/>
                <w:color w:val="000000"/>
              </w:rPr>
              <w:t xml:space="preserve"> </w:t>
            </w:r>
            <w:proofErr w:type="spellStart"/>
            <w:r w:rsidRPr="00FB22A7">
              <w:rPr>
                <w:rFonts w:asciiTheme="majorHAnsi" w:hAnsiTheme="majorHAnsi" w:cstheme="majorBidi"/>
                <w:color w:val="000000"/>
              </w:rPr>
              <w:t>Seeing</w:t>
            </w:r>
            <w:proofErr w:type="spellEnd"/>
          </w:p>
        </w:tc>
        <w:tc>
          <w:tcPr>
            <w:tcW w:w="1115" w:type="dxa"/>
            <w:tcBorders>
              <w:top w:val="nil"/>
              <w:left w:val="single" w:sz="1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1,38</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1,00</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1,78</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2,00</w:t>
            </w:r>
          </w:p>
        </w:tc>
        <w:tc>
          <w:tcPr>
            <w:tcW w:w="1119" w:type="dxa"/>
            <w:tcBorders>
              <w:top w:val="nil"/>
              <w:left w:val="single" w:sz="18" w:space="0" w:color="000000"/>
              <w:bottom w:val="nil"/>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1,52</w:t>
            </w:r>
          </w:p>
        </w:tc>
      </w:tr>
      <w:tr w:rsidR="00EC1955" w:rsidRPr="00FB22A7" w:rsidTr="00146CF9">
        <w:trPr>
          <w:cantSplit/>
          <w:trHeight w:val="340"/>
          <w:tblHeader/>
          <w:jc w:val="center"/>
        </w:trPr>
        <w:tc>
          <w:tcPr>
            <w:tcW w:w="2385" w:type="dxa"/>
            <w:tcBorders>
              <w:top w:val="nil"/>
              <w:left w:val="single" w:sz="18" w:space="0" w:color="000000"/>
              <w:bottom w:val="nil"/>
              <w:right w:val="single" w:sz="1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rPr>
            </w:pPr>
            <w:r w:rsidRPr="00FB22A7">
              <w:rPr>
                <w:rFonts w:asciiTheme="majorHAnsi" w:hAnsiTheme="majorHAnsi" w:cstheme="majorBidi"/>
                <w:color w:val="000000"/>
              </w:rPr>
              <w:t>Show4Peace in Vienna</w:t>
            </w:r>
          </w:p>
        </w:tc>
        <w:tc>
          <w:tcPr>
            <w:tcW w:w="1115" w:type="dxa"/>
            <w:tcBorders>
              <w:top w:val="nil"/>
              <w:left w:val="single" w:sz="1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1,25</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1,00</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1,11</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1,29</w:t>
            </w:r>
          </w:p>
        </w:tc>
        <w:tc>
          <w:tcPr>
            <w:tcW w:w="1119" w:type="dxa"/>
            <w:tcBorders>
              <w:top w:val="nil"/>
              <w:left w:val="single" w:sz="18" w:space="0" w:color="000000"/>
              <w:bottom w:val="nil"/>
              <w:right w:val="single" w:sz="1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1,15</w:t>
            </w:r>
          </w:p>
        </w:tc>
      </w:tr>
      <w:tr w:rsidR="00EC1955" w:rsidRPr="00FB22A7" w:rsidTr="00146CF9">
        <w:trPr>
          <w:cantSplit/>
          <w:trHeight w:val="340"/>
          <w:tblHeader/>
          <w:jc w:val="center"/>
        </w:trPr>
        <w:tc>
          <w:tcPr>
            <w:tcW w:w="2385" w:type="dxa"/>
            <w:tcBorders>
              <w:top w:val="nil"/>
              <w:left w:val="single" w:sz="18" w:space="0" w:color="000000"/>
              <w:bottom w:val="nil"/>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lang w:val="en-GB"/>
              </w:rPr>
            </w:pPr>
            <w:r w:rsidRPr="00FB22A7">
              <w:rPr>
                <w:rFonts w:asciiTheme="majorHAnsi" w:hAnsiTheme="majorHAnsi" w:cstheme="majorBidi"/>
                <w:color w:val="000000"/>
                <w:lang w:val="en-GB"/>
              </w:rPr>
              <w:t>Timetable/Structure</w:t>
            </w:r>
          </w:p>
        </w:tc>
        <w:tc>
          <w:tcPr>
            <w:tcW w:w="1115" w:type="dxa"/>
            <w:tcBorders>
              <w:top w:val="nil"/>
              <w:left w:val="single" w:sz="1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1,75</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1,44</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1,89</w:t>
            </w:r>
          </w:p>
        </w:tc>
        <w:tc>
          <w:tcPr>
            <w:tcW w:w="1115" w:type="dxa"/>
            <w:tcBorders>
              <w:top w:val="nil"/>
              <w:left w:val="single" w:sz="8" w:space="0" w:color="000000"/>
              <w:bottom w:val="nil"/>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1,86</w:t>
            </w:r>
          </w:p>
        </w:tc>
        <w:tc>
          <w:tcPr>
            <w:tcW w:w="1119" w:type="dxa"/>
            <w:tcBorders>
              <w:top w:val="nil"/>
              <w:left w:val="single" w:sz="18" w:space="0" w:color="000000"/>
              <w:bottom w:val="nil"/>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1,73</w:t>
            </w:r>
          </w:p>
        </w:tc>
      </w:tr>
      <w:tr w:rsidR="00EC1955" w:rsidRPr="00FB22A7" w:rsidTr="00146CF9">
        <w:trPr>
          <w:cantSplit/>
          <w:trHeight w:val="340"/>
          <w:tblHeader/>
          <w:jc w:val="center"/>
        </w:trPr>
        <w:tc>
          <w:tcPr>
            <w:tcW w:w="2385" w:type="dxa"/>
            <w:tcBorders>
              <w:top w:val="nil"/>
              <w:left w:val="single" w:sz="18" w:space="0" w:color="000000"/>
              <w:bottom w:val="nil"/>
              <w:right w:val="single" w:sz="1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rPr>
            </w:pPr>
            <w:r w:rsidRPr="00FB22A7">
              <w:rPr>
                <w:rFonts w:asciiTheme="majorHAnsi" w:hAnsiTheme="majorHAnsi" w:cstheme="majorBidi"/>
                <w:color w:val="000000"/>
              </w:rPr>
              <w:t>Free Time</w:t>
            </w:r>
          </w:p>
        </w:tc>
        <w:tc>
          <w:tcPr>
            <w:tcW w:w="1115" w:type="dxa"/>
            <w:tcBorders>
              <w:top w:val="nil"/>
              <w:left w:val="single" w:sz="1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1,38</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1,44</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1,56</w:t>
            </w:r>
          </w:p>
        </w:tc>
        <w:tc>
          <w:tcPr>
            <w:tcW w:w="1115" w:type="dxa"/>
            <w:tcBorders>
              <w:top w:val="nil"/>
              <w:left w:val="single" w:sz="8" w:space="0" w:color="000000"/>
              <w:bottom w:val="nil"/>
              <w:right w:val="single" w:sz="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2,00</w:t>
            </w:r>
          </w:p>
        </w:tc>
        <w:tc>
          <w:tcPr>
            <w:tcW w:w="1119" w:type="dxa"/>
            <w:tcBorders>
              <w:top w:val="nil"/>
              <w:left w:val="single" w:sz="18" w:space="0" w:color="000000"/>
              <w:bottom w:val="nil"/>
              <w:right w:val="single" w:sz="18" w:space="0" w:color="000000"/>
            </w:tcBorders>
            <w:shd w:val="clear" w:color="auto" w:fill="FFFFFF"/>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1,58</w:t>
            </w:r>
          </w:p>
        </w:tc>
      </w:tr>
      <w:tr w:rsidR="00EC1955" w:rsidRPr="00FB22A7" w:rsidTr="00146CF9">
        <w:trPr>
          <w:cantSplit/>
          <w:trHeight w:val="340"/>
          <w:tblHeader/>
          <w:jc w:val="center"/>
        </w:trPr>
        <w:tc>
          <w:tcPr>
            <w:tcW w:w="2385" w:type="dxa"/>
            <w:tcBorders>
              <w:top w:val="nil"/>
              <w:left w:val="single" w:sz="18" w:space="0" w:color="000000"/>
              <w:bottom w:val="single" w:sz="18" w:space="0" w:color="000000"/>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rPr>
                <w:rFonts w:asciiTheme="majorHAnsi" w:hAnsiTheme="majorHAnsi" w:cstheme="majorBidi"/>
                <w:color w:val="000000"/>
              </w:rPr>
            </w:pPr>
            <w:proofErr w:type="spellStart"/>
            <w:r w:rsidRPr="00FB22A7">
              <w:rPr>
                <w:rFonts w:asciiTheme="majorHAnsi" w:hAnsiTheme="majorHAnsi" w:cstheme="majorBidi"/>
                <w:color w:val="000000"/>
              </w:rPr>
              <w:t>Peacecamp</w:t>
            </w:r>
            <w:proofErr w:type="spellEnd"/>
            <w:r w:rsidRPr="00FB22A7">
              <w:rPr>
                <w:rFonts w:asciiTheme="majorHAnsi" w:hAnsiTheme="majorHAnsi" w:cstheme="majorBidi"/>
                <w:color w:val="000000"/>
              </w:rPr>
              <w:t xml:space="preserve"> Experience</w:t>
            </w:r>
          </w:p>
        </w:tc>
        <w:tc>
          <w:tcPr>
            <w:tcW w:w="1115" w:type="dxa"/>
            <w:tcBorders>
              <w:top w:val="nil"/>
              <w:left w:val="single" w:sz="18" w:space="0" w:color="000000"/>
              <w:bottom w:val="single" w:sz="18" w:space="0" w:color="000000"/>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1,00</w:t>
            </w:r>
          </w:p>
        </w:tc>
        <w:tc>
          <w:tcPr>
            <w:tcW w:w="1115" w:type="dxa"/>
            <w:tcBorders>
              <w:top w:val="nil"/>
              <w:left w:val="single" w:sz="8" w:space="0" w:color="000000"/>
              <w:bottom w:val="single" w:sz="18" w:space="0" w:color="000000"/>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1,22</w:t>
            </w:r>
          </w:p>
        </w:tc>
        <w:tc>
          <w:tcPr>
            <w:tcW w:w="1115" w:type="dxa"/>
            <w:tcBorders>
              <w:top w:val="nil"/>
              <w:left w:val="single" w:sz="8" w:space="0" w:color="000000"/>
              <w:bottom w:val="single" w:sz="18" w:space="0" w:color="000000"/>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1,00</w:t>
            </w:r>
          </w:p>
        </w:tc>
        <w:tc>
          <w:tcPr>
            <w:tcW w:w="1115" w:type="dxa"/>
            <w:tcBorders>
              <w:top w:val="nil"/>
              <w:left w:val="single" w:sz="8" w:space="0" w:color="000000"/>
              <w:bottom w:val="single" w:sz="18" w:space="0" w:color="000000"/>
              <w:right w:val="single" w:sz="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1,00</w:t>
            </w:r>
          </w:p>
        </w:tc>
        <w:tc>
          <w:tcPr>
            <w:tcW w:w="1119" w:type="dxa"/>
            <w:tcBorders>
              <w:top w:val="nil"/>
              <w:left w:val="single" w:sz="18" w:space="0" w:color="000000"/>
              <w:bottom w:val="single" w:sz="18" w:space="0" w:color="000000"/>
              <w:right w:val="single" w:sz="18" w:space="0" w:color="000000"/>
            </w:tcBorders>
            <w:shd w:val="clear" w:color="auto" w:fill="DEEAF6" w:themeFill="accent1" w:themeFillTint="33"/>
            <w:vAlign w:val="center"/>
            <w:hideMark/>
          </w:tcPr>
          <w:p w:rsidR="00EC1955" w:rsidRPr="00FB22A7" w:rsidRDefault="00EC1955" w:rsidP="00146CF9">
            <w:pPr>
              <w:autoSpaceDE w:val="0"/>
              <w:autoSpaceDN w:val="0"/>
              <w:adjustRightInd w:val="0"/>
              <w:spacing w:after="0" w:line="240" w:lineRule="auto"/>
              <w:ind w:left="60" w:right="60"/>
              <w:jc w:val="center"/>
              <w:rPr>
                <w:rFonts w:asciiTheme="majorHAnsi" w:hAnsiTheme="majorHAnsi" w:cstheme="majorBidi"/>
                <w:color w:val="000000"/>
              </w:rPr>
            </w:pPr>
            <w:r w:rsidRPr="00FB22A7">
              <w:rPr>
                <w:rFonts w:asciiTheme="majorHAnsi" w:hAnsiTheme="majorHAnsi" w:cstheme="majorBidi"/>
                <w:color w:val="000000"/>
              </w:rPr>
              <w:t>1,06</w:t>
            </w:r>
          </w:p>
        </w:tc>
      </w:tr>
    </w:tbl>
    <w:p w:rsidR="00146CF9" w:rsidRDefault="00146CF9">
      <w:pPr>
        <w:rPr>
          <w:rFonts w:asciiTheme="majorHAnsi" w:hAnsiTheme="majorHAnsi" w:cstheme="majorBidi"/>
          <w:lang w:val="en-US"/>
        </w:rPr>
      </w:pPr>
    </w:p>
    <w:p w:rsidR="00F96200" w:rsidRPr="00FB22A7" w:rsidRDefault="00196C20" w:rsidP="00AA5729">
      <w:pPr>
        <w:rPr>
          <w:rFonts w:asciiTheme="majorHAnsi" w:hAnsiTheme="majorHAnsi" w:cstheme="majorBidi"/>
          <w:lang w:val="en-US"/>
        </w:rPr>
      </w:pPr>
      <w:r w:rsidRPr="00FB22A7">
        <w:rPr>
          <w:rFonts w:asciiTheme="majorHAnsi" w:hAnsiTheme="majorHAnsi" w:cstheme="majorBidi"/>
          <w:lang w:val="en-US"/>
        </w:rPr>
        <w:t xml:space="preserve">All in all, the participants seem to have had a good time at the </w:t>
      </w: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 xml:space="preserve">. It is pleasant to see that only three out of 15 items got an average rating below “2” which means that all </w:t>
      </w:r>
      <w:proofErr w:type="spellStart"/>
      <w:r w:rsidR="00F96200" w:rsidRPr="00FB22A7">
        <w:rPr>
          <w:rFonts w:asciiTheme="majorHAnsi" w:hAnsiTheme="majorHAnsi" w:cstheme="majorBidi"/>
          <w:lang w:val="en-US"/>
        </w:rPr>
        <w:t>peacecamp</w:t>
      </w:r>
      <w:proofErr w:type="spellEnd"/>
      <w:r w:rsidR="00F96200" w:rsidRPr="00FB22A7">
        <w:rPr>
          <w:rFonts w:asciiTheme="majorHAnsi" w:hAnsiTheme="majorHAnsi" w:cstheme="majorBidi"/>
          <w:lang w:val="en-US"/>
        </w:rPr>
        <w:t xml:space="preserve"> elements and activities </w:t>
      </w:r>
      <w:r w:rsidRPr="00FB22A7">
        <w:rPr>
          <w:rFonts w:asciiTheme="majorHAnsi" w:hAnsiTheme="majorHAnsi" w:cstheme="majorBidi"/>
          <w:lang w:val="en-US"/>
        </w:rPr>
        <w:t>were</w:t>
      </w:r>
      <w:r w:rsidR="00F96200" w:rsidRPr="00FB22A7">
        <w:rPr>
          <w:rFonts w:asciiTheme="majorHAnsi" w:hAnsiTheme="majorHAnsi" w:cstheme="majorBidi"/>
          <w:lang w:val="en-US"/>
        </w:rPr>
        <w:t xml:space="preserve"> </w:t>
      </w:r>
      <w:r w:rsidRPr="00FB22A7">
        <w:rPr>
          <w:rFonts w:asciiTheme="majorHAnsi" w:hAnsiTheme="majorHAnsi" w:cstheme="majorBidi"/>
          <w:lang w:val="en-US"/>
        </w:rPr>
        <w:t xml:space="preserve">in average </w:t>
      </w:r>
      <w:r w:rsidR="00F96200" w:rsidRPr="00FB22A7">
        <w:rPr>
          <w:rFonts w:asciiTheme="majorHAnsi" w:hAnsiTheme="majorHAnsi" w:cstheme="majorBidi"/>
          <w:lang w:val="en-US"/>
        </w:rPr>
        <w:t>rated “very satisfying”</w:t>
      </w:r>
      <w:r w:rsidRPr="00FB22A7">
        <w:rPr>
          <w:rFonts w:asciiTheme="majorHAnsi" w:hAnsiTheme="majorHAnsi" w:cstheme="majorBidi"/>
          <w:lang w:val="en-US"/>
        </w:rPr>
        <w:t xml:space="preserve">, “satisfying” or at least “ok”, as it has already </w:t>
      </w:r>
      <w:r w:rsidRPr="00FB22A7">
        <w:rPr>
          <w:rFonts w:asciiTheme="majorHAnsi" w:hAnsiTheme="majorHAnsi" w:cstheme="majorBidi"/>
          <w:lang w:val="en-US"/>
        </w:rPr>
        <w:lastRenderedPageBreak/>
        <w:t>been in 2013.</w:t>
      </w:r>
      <w:r w:rsidR="00AA5729" w:rsidRPr="00FB22A7">
        <w:rPr>
          <w:rFonts w:asciiTheme="majorHAnsi" w:hAnsiTheme="majorHAnsi" w:cstheme="majorBidi"/>
          <w:lang w:val="en-US"/>
        </w:rPr>
        <w:t xml:space="preserve"> </w:t>
      </w:r>
      <w:r w:rsidRPr="00FB22A7">
        <w:rPr>
          <w:rFonts w:asciiTheme="majorHAnsi" w:hAnsiTheme="majorHAnsi" w:cstheme="majorBidi"/>
          <w:lang w:val="en-US"/>
        </w:rPr>
        <w:t xml:space="preserve">The top result and probably most important one is the </w:t>
      </w:r>
      <w:r w:rsidR="00F96200" w:rsidRPr="00FB22A7">
        <w:rPr>
          <w:rFonts w:asciiTheme="majorHAnsi" w:hAnsiTheme="majorHAnsi" w:cstheme="majorBidi"/>
          <w:lang w:val="en-US"/>
        </w:rPr>
        <w:t>rating of the “</w:t>
      </w:r>
      <w:proofErr w:type="spellStart"/>
      <w:r w:rsidRPr="00FB22A7">
        <w:rPr>
          <w:rFonts w:asciiTheme="majorHAnsi" w:hAnsiTheme="majorHAnsi" w:cstheme="majorBidi"/>
          <w:lang w:val="en-US"/>
        </w:rPr>
        <w:t>P</w:t>
      </w:r>
      <w:r w:rsidR="00F96200" w:rsidRPr="00FB22A7">
        <w:rPr>
          <w:rFonts w:asciiTheme="majorHAnsi" w:hAnsiTheme="majorHAnsi" w:cstheme="majorBidi"/>
          <w:lang w:val="en-US"/>
        </w:rPr>
        <w:t>eacecamp</w:t>
      </w:r>
      <w:proofErr w:type="spellEnd"/>
      <w:r w:rsidR="00F96200" w:rsidRPr="00FB22A7">
        <w:rPr>
          <w:rFonts w:asciiTheme="majorHAnsi" w:hAnsiTheme="majorHAnsi" w:cstheme="majorBidi"/>
          <w:lang w:val="en-US"/>
        </w:rPr>
        <w:t xml:space="preserve"> </w:t>
      </w:r>
      <w:r w:rsidRPr="00FB22A7">
        <w:rPr>
          <w:rFonts w:asciiTheme="majorHAnsi" w:hAnsiTheme="majorHAnsi" w:cstheme="majorBidi"/>
          <w:lang w:val="en-US"/>
        </w:rPr>
        <w:t>E</w:t>
      </w:r>
      <w:r w:rsidR="00F96200" w:rsidRPr="00FB22A7">
        <w:rPr>
          <w:rFonts w:asciiTheme="majorHAnsi" w:hAnsiTheme="majorHAnsi" w:cstheme="majorBidi"/>
          <w:lang w:val="en-US"/>
        </w:rPr>
        <w:t xml:space="preserve">xperience” </w:t>
      </w:r>
      <w:r w:rsidRPr="00FB22A7">
        <w:rPr>
          <w:rFonts w:asciiTheme="majorHAnsi" w:hAnsiTheme="majorHAnsi" w:cstheme="majorBidi"/>
          <w:lang w:val="en-US"/>
        </w:rPr>
        <w:t xml:space="preserve">as a whole, </w:t>
      </w:r>
      <w:r w:rsidR="00F96200" w:rsidRPr="00FB22A7">
        <w:rPr>
          <w:rFonts w:asciiTheme="majorHAnsi" w:hAnsiTheme="majorHAnsi" w:cstheme="majorBidi"/>
          <w:lang w:val="en-US"/>
        </w:rPr>
        <w:t>with a total of 1.</w:t>
      </w:r>
      <w:r w:rsidRPr="00FB22A7">
        <w:rPr>
          <w:rFonts w:asciiTheme="majorHAnsi" w:hAnsiTheme="majorHAnsi" w:cstheme="majorBidi"/>
          <w:lang w:val="en-US"/>
        </w:rPr>
        <w:t>06 and the Jewish, Hungarian and Austrian group rating it altogether as “very satisfying”</w:t>
      </w:r>
      <w:r w:rsidR="00F96200" w:rsidRPr="00FB22A7">
        <w:rPr>
          <w:rFonts w:asciiTheme="majorHAnsi" w:hAnsiTheme="majorHAnsi" w:cstheme="majorBidi"/>
          <w:lang w:val="en-US"/>
        </w:rPr>
        <w:t xml:space="preserve">. </w:t>
      </w:r>
    </w:p>
    <w:p w:rsidR="001B3269" w:rsidRPr="00FB22A7" w:rsidRDefault="00BC2950" w:rsidP="005F4EA2">
      <w:pPr>
        <w:rPr>
          <w:rFonts w:asciiTheme="majorHAnsi" w:hAnsiTheme="majorHAnsi" w:cstheme="majorBidi"/>
          <w:lang w:val="en-US"/>
        </w:rPr>
      </w:pPr>
      <w:r w:rsidRPr="00FB22A7">
        <w:rPr>
          <w:rFonts w:asciiTheme="majorHAnsi" w:hAnsiTheme="majorHAnsi" w:cstheme="majorBidi"/>
          <w:lang w:val="en-US"/>
        </w:rPr>
        <w:t>This year’s highlights were again the Culture Evenings and Show4Peace</w:t>
      </w:r>
      <w:r w:rsidR="005F4EA2" w:rsidRPr="00FB22A7">
        <w:rPr>
          <w:rFonts w:asciiTheme="majorHAnsi" w:hAnsiTheme="majorHAnsi" w:cstheme="majorBidi"/>
          <w:lang w:val="en-US"/>
        </w:rPr>
        <w:t xml:space="preserve"> in Vienna (total of 1.</w:t>
      </w:r>
      <w:r w:rsidRPr="00FB22A7">
        <w:rPr>
          <w:rFonts w:asciiTheme="majorHAnsi" w:hAnsiTheme="majorHAnsi" w:cstheme="majorBidi"/>
          <w:lang w:val="en-US"/>
        </w:rPr>
        <w:t>15), as well as the Art Sessions</w:t>
      </w:r>
      <w:r w:rsidR="00EB6131" w:rsidRPr="00FB22A7">
        <w:rPr>
          <w:rFonts w:asciiTheme="majorHAnsi" w:hAnsiTheme="majorHAnsi" w:cstheme="majorBidi"/>
          <w:lang w:val="en-US"/>
        </w:rPr>
        <w:t xml:space="preserve"> with </w:t>
      </w:r>
      <w:proofErr w:type="spellStart"/>
      <w:r w:rsidR="00EB6131" w:rsidRPr="00FB22A7">
        <w:rPr>
          <w:rFonts w:asciiTheme="majorHAnsi" w:hAnsiTheme="majorHAnsi" w:cstheme="majorBidi"/>
          <w:lang w:val="en-US"/>
        </w:rPr>
        <w:t>AnnPhie</w:t>
      </w:r>
      <w:proofErr w:type="spellEnd"/>
      <w:r w:rsidR="00EB6131" w:rsidRPr="00FB22A7">
        <w:rPr>
          <w:rFonts w:asciiTheme="majorHAnsi" w:hAnsiTheme="majorHAnsi" w:cstheme="majorBidi"/>
          <w:lang w:val="en-US"/>
        </w:rPr>
        <w:t>, Lukas and Car</w:t>
      </w:r>
      <w:r w:rsidRPr="00FB22A7">
        <w:rPr>
          <w:rFonts w:asciiTheme="majorHAnsi" w:hAnsiTheme="majorHAnsi" w:cstheme="majorBidi"/>
          <w:lang w:val="en-US"/>
        </w:rPr>
        <w:t>oline</w:t>
      </w:r>
      <w:r w:rsidR="005F4EA2" w:rsidRPr="00FB22A7">
        <w:rPr>
          <w:rFonts w:asciiTheme="majorHAnsi" w:hAnsiTheme="majorHAnsi" w:cstheme="majorBidi"/>
          <w:lang w:val="en-US"/>
        </w:rPr>
        <w:t xml:space="preserve"> (1.</w:t>
      </w:r>
      <w:r w:rsidRPr="00FB22A7">
        <w:rPr>
          <w:rFonts w:asciiTheme="majorHAnsi" w:hAnsiTheme="majorHAnsi" w:cstheme="majorBidi"/>
          <w:lang w:val="en-US"/>
        </w:rPr>
        <w:t xml:space="preserve">21). The participants liked the place </w:t>
      </w:r>
      <w:proofErr w:type="spellStart"/>
      <w:r w:rsidRPr="00FB22A7">
        <w:rPr>
          <w:rFonts w:asciiTheme="majorHAnsi" w:hAnsiTheme="majorHAnsi" w:cstheme="majorBidi"/>
          <w:lang w:val="en-US"/>
        </w:rPr>
        <w:t>Lackenhof</w:t>
      </w:r>
      <w:proofErr w:type="spellEnd"/>
      <w:r w:rsidRPr="00FB22A7">
        <w:rPr>
          <w:rFonts w:asciiTheme="majorHAnsi" w:hAnsiTheme="majorHAnsi" w:cstheme="majorBidi"/>
          <w:lang w:val="en-US"/>
        </w:rPr>
        <w:t xml:space="preserve"> (the Arab</w:t>
      </w:r>
      <w:r w:rsidR="005F4EA2" w:rsidRPr="00FB22A7">
        <w:rPr>
          <w:rFonts w:asciiTheme="majorHAnsi" w:hAnsiTheme="majorHAnsi" w:cstheme="majorBidi"/>
          <w:lang w:val="en-US"/>
        </w:rPr>
        <w:t xml:space="preserve"> (1.</w:t>
      </w:r>
      <w:r w:rsidRPr="00FB22A7">
        <w:rPr>
          <w:rFonts w:asciiTheme="majorHAnsi" w:hAnsiTheme="majorHAnsi" w:cstheme="majorBidi"/>
          <w:lang w:val="en-US"/>
        </w:rPr>
        <w:t>00</w:t>
      </w:r>
      <w:r w:rsidR="005F4EA2" w:rsidRPr="00FB22A7">
        <w:rPr>
          <w:rFonts w:asciiTheme="majorHAnsi" w:hAnsiTheme="majorHAnsi" w:cstheme="majorBidi"/>
          <w:lang w:val="en-US"/>
        </w:rPr>
        <w:t>) and Hungarian (1.</w:t>
      </w:r>
      <w:r w:rsidRPr="00FB22A7">
        <w:rPr>
          <w:rFonts w:asciiTheme="majorHAnsi" w:hAnsiTheme="majorHAnsi" w:cstheme="majorBidi"/>
          <w:lang w:val="en-US"/>
        </w:rPr>
        <w:t>11) delegation especially)</w:t>
      </w:r>
      <w:r w:rsidR="005F4EA2" w:rsidRPr="00FB22A7">
        <w:rPr>
          <w:rFonts w:asciiTheme="majorHAnsi" w:hAnsiTheme="majorHAnsi" w:cstheme="majorBidi"/>
          <w:lang w:val="en-US"/>
        </w:rPr>
        <w:t>, sightseeing in Vienna (1.</w:t>
      </w:r>
      <w:r w:rsidR="001B3269" w:rsidRPr="00FB22A7">
        <w:rPr>
          <w:rFonts w:asciiTheme="majorHAnsi" w:hAnsiTheme="majorHAnsi" w:cstheme="majorBidi"/>
          <w:lang w:val="en-US"/>
        </w:rPr>
        <w:t xml:space="preserve">52) and were satisfied with </w:t>
      </w:r>
      <w:r w:rsidR="005F4EA2" w:rsidRPr="00FB22A7">
        <w:rPr>
          <w:rFonts w:asciiTheme="majorHAnsi" w:hAnsiTheme="majorHAnsi" w:cstheme="majorBidi"/>
          <w:lang w:val="en-US"/>
        </w:rPr>
        <w:t>the hostel (total of 1.</w:t>
      </w:r>
      <w:r w:rsidRPr="00FB22A7">
        <w:rPr>
          <w:rFonts w:asciiTheme="majorHAnsi" w:hAnsiTheme="majorHAnsi" w:cstheme="majorBidi"/>
          <w:lang w:val="en-US"/>
        </w:rPr>
        <w:t>61)</w:t>
      </w:r>
      <w:r w:rsidR="007013C4" w:rsidRPr="00FB22A7">
        <w:rPr>
          <w:rFonts w:asciiTheme="majorHAnsi" w:hAnsiTheme="majorHAnsi" w:cstheme="majorBidi"/>
          <w:lang w:val="en-US"/>
        </w:rPr>
        <w:t xml:space="preserve"> – as in the previous years, the Austrian group rated these </w:t>
      </w:r>
      <w:r w:rsidR="001B3269" w:rsidRPr="00FB22A7">
        <w:rPr>
          <w:rFonts w:asciiTheme="majorHAnsi" w:hAnsiTheme="majorHAnsi" w:cstheme="majorBidi"/>
          <w:lang w:val="en-US"/>
        </w:rPr>
        <w:t xml:space="preserve">three items </w:t>
      </w:r>
      <w:r w:rsidR="005F4EA2" w:rsidRPr="00FB22A7">
        <w:rPr>
          <w:rFonts w:asciiTheme="majorHAnsi" w:hAnsiTheme="majorHAnsi" w:cstheme="majorBidi"/>
          <w:lang w:val="en-US"/>
        </w:rPr>
        <w:t>below average (2.</w:t>
      </w:r>
      <w:r w:rsidR="001B3269" w:rsidRPr="00FB22A7">
        <w:rPr>
          <w:rFonts w:asciiTheme="majorHAnsi" w:hAnsiTheme="majorHAnsi" w:cstheme="majorBidi"/>
          <w:lang w:val="en-US"/>
        </w:rPr>
        <w:t xml:space="preserve">00 each), </w:t>
      </w:r>
      <w:r w:rsidR="007013C4" w:rsidRPr="00FB22A7">
        <w:rPr>
          <w:rFonts w:asciiTheme="majorHAnsi" w:hAnsiTheme="majorHAnsi" w:cstheme="majorBidi"/>
          <w:lang w:val="en-US"/>
        </w:rPr>
        <w:t>probably beca</w:t>
      </w:r>
      <w:r w:rsidR="001B3269" w:rsidRPr="00FB22A7">
        <w:rPr>
          <w:rFonts w:asciiTheme="majorHAnsi" w:hAnsiTheme="majorHAnsi" w:cstheme="majorBidi"/>
          <w:lang w:val="en-US"/>
        </w:rPr>
        <w:t>use it was nothing “new” for them.</w:t>
      </w:r>
      <w:r w:rsidR="005F4EA2" w:rsidRPr="00FB22A7">
        <w:rPr>
          <w:rFonts w:asciiTheme="majorHAnsi" w:hAnsiTheme="majorHAnsi" w:cstheme="majorBidi"/>
          <w:lang w:val="en-US"/>
        </w:rPr>
        <w:t xml:space="preserve"> With 3.03 the food and restaurant scored a lower rating than last year, with the Arab (3.67) and Jewish (3.38) rating it below average.  </w:t>
      </w:r>
    </w:p>
    <w:p w:rsidR="001B3269" w:rsidRPr="00FB22A7" w:rsidRDefault="001B3269" w:rsidP="005F4EA2">
      <w:pPr>
        <w:rPr>
          <w:rFonts w:asciiTheme="majorHAnsi" w:hAnsiTheme="majorHAnsi" w:cstheme="majorBidi"/>
          <w:lang w:val="en-US"/>
        </w:rPr>
      </w:pPr>
      <w:r w:rsidRPr="00FB22A7">
        <w:rPr>
          <w:rFonts w:asciiTheme="majorHAnsi" w:hAnsiTheme="majorHAnsi" w:cstheme="majorBidi"/>
          <w:lang w:val="en-US"/>
        </w:rPr>
        <w:t>According to the feedback, the participants loved their free time together, which cannot be properly represented by</w:t>
      </w:r>
      <w:r w:rsidR="005F4EA2" w:rsidRPr="00FB22A7">
        <w:rPr>
          <w:rFonts w:asciiTheme="majorHAnsi" w:hAnsiTheme="majorHAnsi" w:cstheme="majorBidi"/>
          <w:lang w:val="en-US"/>
        </w:rPr>
        <w:t xml:space="preserve"> the rating itself (1.</w:t>
      </w:r>
      <w:r w:rsidRPr="00FB22A7">
        <w:rPr>
          <w:rFonts w:asciiTheme="majorHAnsi" w:hAnsiTheme="majorHAnsi" w:cstheme="majorBidi"/>
          <w:lang w:val="en-US"/>
        </w:rPr>
        <w:t>58) – many of them rated it as “satisfying” or lower because of a “lack of free time”.</w:t>
      </w:r>
      <w:r w:rsidR="005F4EA2" w:rsidRPr="00FB22A7">
        <w:rPr>
          <w:rFonts w:asciiTheme="majorHAnsi" w:hAnsiTheme="majorHAnsi" w:cstheme="majorBidi"/>
          <w:lang w:val="en-US"/>
        </w:rPr>
        <w:t xml:space="preserve"> The overall structure and timetable of the </w:t>
      </w:r>
      <w:proofErr w:type="spellStart"/>
      <w:r w:rsidR="005F4EA2" w:rsidRPr="00FB22A7">
        <w:rPr>
          <w:rFonts w:asciiTheme="majorHAnsi" w:hAnsiTheme="majorHAnsi" w:cstheme="majorBidi"/>
          <w:lang w:val="en-US"/>
        </w:rPr>
        <w:t>peacecamp</w:t>
      </w:r>
      <w:proofErr w:type="spellEnd"/>
      <w:r w:rsidR="005F4EA2" w:rsidRPr="00FB22A7">
        <w:rPr>
          <w:rFonts w:asciiTheme="majorHAnsi" w:hAnsiTheme="majorHAnsi" w:cstheme="majorBidi"/>
          <w:lang w:val="en-US"/>
        </w:rPr>
        <w:t xml:space="preserve"> scored a total average rating of 1.73 and can therefore be considered “satisfying”.</w:t>
      </w:r>
    </w:p>
    <w:p w:rsidR="005F4EA2" w:rsidRPr="00FB22A7" w:rsidRDefault="00AA5729" w:rsidP="009E7946">
      <w:pPr>
        <w:rPr>
          <w:rFonts w:asciiTheme="majorHAnsi" w:hAnsiTheme="majorHAnsi" w:cstheme="majorBidi"/>
          <w:lang w:val="en-US"/>
        </w:rPr>
      </w:pPr>
      <w:r w:rsidRPr="00FB22A7">
        <w:rPr>
          <w:rFonts w:asciiTheme="majorHAnsi" w:hAnsiTheme="majorHAnsi" w:cstheme="majorBidi"/>
          <w:lang w:val="en-US"/>
        </w:rPr>
        <w:t>The Large Group</w:t>
      </w:r>
      <w:r w:rsidR="009E7946" w:rsidRPr="00FB22A7">
        <w:rPr>
          <w:rFonts w:asciiTheme="majorHAnsi" w:hAnsiTheme="majorHAnsi" w:cstheme="majorBidi"/>
          <w:lang w:val="en-US"/>
        </w:rPr>
        <w:t xml:space="preserve"> achieved a total average score of 2.61, which is similar to last year’s 2.83.</w:t>
      </w:r>
      <w:r w:rsidRPr="00FB22A7">
        <w:rPr>
          <w:rFonts w:asciiTheme="majorHAnsi" w:hAnsiTheme="majorHAnsi" w:cstheme="majorBidi"/>
          <w:lang w:val="en-US"/>
        </w:rPr>
        <w:t xml:space="preserve"> </w:t>
      </w:r>
      <w:r w:rsidR="009E7946" w:rsidRPr="00FB22A7">
        <w:rPr>
          <w:rFonts w:asciiTheme="majorHAnsi" w:hAnsiTheme="majorHAnsi" w:cstheme="majorBidi"/>
          <w:lang w:val="en-US"/>
        </w:rPr>
        <w:t>The</w:t>
      </w:r>
      <w:r w:rsidRPr="00FB22A7">
        <w:rPr>
          <w:rFonts w:asciiTheme="majorHAnsi" w:hAnsiTheme="majorHAnsi" w:cstheme="majorBidi"/>
          <w:lang w:val="en-US"/>
        </w:rPr>
        <w:t xml:space="preserve"> Talks4Peace Workshops </w:t>
      </w:r>
      <w:r w:rsidR="009E7946" w:rsidRPr="00FB22A7">
        <w:rPr>
          <w:rFonts w:asciiTheme="majorHAnsi" w:hAnsiTheme="majorHAnsi" w:cstheme="majorBidi"/>
          <w:lang w:val="en-US"/>
        </w:rPr>
        <w:t>got an overall rating of 2.45. Feedback shows that the participants mostly criticized the fact that they often couldn’t speak out everything what was on their mind.</w:t>
      </w:r>
    </w:p>
    <w:p w:rsidR="0034629B" w:rsidRPr="00FB22A7" w:rsidRDefault="0034629B" w:rsidP="00F96200">
      <w:pPr>
        <w:rPr>
          <w:rFonts w:asciiTheme="majorHAnsi" w:hAnsiTheme="majorHAnsi" w:cstheme="majorBidi"/>
          <w:lang w:val="en-US"/>
        </w:rPr>
      </w:pPr>
    </w:p>
    <w:p w:rsidR="00F96200" w:rsidRPr="00FB22A7" w:rsidRDefault="00F96200" w:rsidP="00F96200">
      <w:pPr>
        <w:rPr>
          <w:rFonts w:asciiTheme="majorHAnsi" w:hAnsiTheme="majorHAnsi" w:cstheme="majorBidi"/>
          <w:b/>
          <w:bCs/>
          <w:lang w:val="en-US"/>
        </w:rPr>
      </w:pPr>
      <w:r w:rsidRPr="00FB22A7">
        <w:rPr>
          <w:rFonts w:asciiTheme="majorHAnsi" w:hAnsiTheme="majorHAnsi" w:cstheme="majorBidi"/>
          <w:b/>
          <w:bCs/>
          <w:lang w:val="en-US"/>
        </w:rPr>
        <w:t xml:space="preserve">2. Which three things did you like best in the </w:t>
      </w:r>
      <w:proofErr w:type="spellStart"/>
      <w:r w:rsidRPr="00FB22A7">
        <w:rPr>
          <w:rFonts w:asciiTheme="majorHAnsi" w:hAnsiTheme="majorHAnsi" w:cstheme="majorBidi"/>
          <w:b/>
          <w:bCs/>
          <w:lang w:val="en-US"/>
        </w:rPr>
        <w:t>peacecamp</w:t>
      </w:r>
      <w:proofErr w:type="spellEnd"/>
      <w:r w:rsidRPr="00FB22A7">
        <w:rPr>
          <w:rFonts w:asciiTheme="majorHAnsi" w:hAnsiTheme="majorHAnsi" w:cstheme="majorBidi"/>
          <w:b/>
          <w:bCs/>
          <w:lang w:val="en-US"/>
        </w:rPr>
        <w:t>?</w:t>
      </w:r>
    </w:p>
    <w:p w:rsidR="00F96200" w:rsidRPr="00FB22A7" w:rsidRDefault="00F96200" w:rsidP="009E7946">
      <w:pPr>
        <w:rPr>
          <w:rFonts w:asciiTheme="majorHAnsi" w:hAnsiTheme="majorHAnsi" w:cstheme="majorBidi"/>
          <w:lang w:val="en-US"/>
        </w:rPr>
      </w:pPr>
      <w:r w:rsidRPr="00FB22A7">
        <w:rPr>
          <w:rFonts w:asciiTheme="majorHAnsi" w:hAnsiTheme="majorHAnsi" w:cstheme="majorBidi"/>
          <w:lang w:val="en-US"/>
        </w:rPr>
        <w:t>The participants were asked to nominate up to three things wh</w:t>
      </w:r>
      <w:r w:rsidR="0080142D" w:rsidRPr="00FB22A7">
        <w:rPr>
          <w:rFonts w:asciiTheme="majorHAnsi" w:hAnsiTheme="majorHAnsi" w:cstheme="majorBidi"/>
          <w:lang w:val="en-US"/>
        </w:rPr>
        <w:t>ich they particularly liked during</w:t>
      </w:r>
      <w:r w:rsidRPr="00FB22A7">
        <w:rPr>
          <w:rFonts w:asciiTheme="majorHAnsi" w:hAnsiTheme="majorHAnsi" w:cstheme="majorBidi"/>
          <w:lang w:val="en-US"/>
        </w:rPr>
        <w:t xml:space="preserve"> the </w:t>
      </w: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 xml:space="preserve">. Because of the fact that their answers were all phrased differently we classified them in categories. The category “others” consist of items nominated </w:t>
      </w:r>
      <w:r w:rsidR="009E7946" w:rsidRPr="00FB22A7">
        <w:rPr>
          <w:rFonts w:asciiTheme="majorHAnsi" w:hAnsiTheme="majorHAnsi" w:cstheme="majorBidi"/>
          <w:lang w:val="en-US"/>
        </w:rPr>
        <w:t>only once</w:t>
      </w:r>
      <w:r w:rsidRPr="00FB22A7">
        <w:rPr>
          <w:rFonts w:asciiTheme="majorHAnsi" w:hAnsiTheme="majorHAnsi" w:cstheme="majorBidi"/>
          <w:lang w:val="en-US"/>
        </w:rPr>
        <w:t>. The following table shows how often each category was mentioned by the participating groups:</w:t>
      </w:r>
      <w:r w:rsidR="0034629B" w:rsidRPr="00FB22A7">
        <w:rPr>
          <w:rFonts w:asciiTheme="majorHAnsi" w:hAnsiTheme="majorHAnsi" w:cstheme="majorBidi"/>
          <w:lang w:val="en-US"/>
        </w:rPr>
        <w:br/>
      </w:r>
    </w:p>
    <w:tbl>
      <w:tblPr>
        <w:tblW w:w="79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84"/>
        <w:gridCol w:w="1116"/>
        <w:gridCol w:w="1114"/>
        <w:gridCol w:w="1114"/>
        <w:gridCol w:w="1114"/>
        <w:gridCol w:w="1122"/>
      </w:tblGrid>
      <w:tr w:rsidR="008A437D" w:rsidRPr="00FB22A7" w:rsidTr="00146CF9">
        <w:trPr>
          <w:cantSplit/>
          <w:trHeight w:hRule="exact" w:val="340"/>
          <w:tblHeader/>
          <w:jc w:val="center"/>
        </w:trPr>
        <w:tc>
          <w:tcPr>
            <w:tcW w:w="2384" w:type="dxa"/>
            <w:vMerge w:val="restar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8A437D" w:rsidRPr="00FB22A7" w:rsidRDefault="008A437D">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What did you like best?</w:t>
            </w:r>
          </w:p>
        </w:tc>
        <w:tc>
          <w:tcPr>
            <w:tcW w:w="5580" w:type="dxa"/>
            <w:gridSpan w:val="5"/>
            <w:tcBorders>
              <w:top w:val="single" w:sz="18" w:space="0" w:color="000000"/>
              <w:left w:val="single" w:sz="18" w:space="0" w:color="000000"/>
              <w:bottom w:val="single" w:sz="8" w:space="0" w:color="000000"/>
              <w:right w:val="single" w:sz="18" w:space="0" w:color="000000"/>
            </w:tcBorders>
            <w:shd w:val="clear" w:color="auto" w:fill="FFFFFF"/>
            <w:vAlign w:val="center"/>
            <w:hideMark/>
          </w:tcPr>
          <w:p w:rsidR="008A437D" w:rsidRPr="00FB22A7" w:rsidRDefault="008A437D">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Group</w:t>
            </w:r>
          </w:p>
        </w:tc>
      </w:tr>
      <w:tr w:rsidR="008A437D" w:rsidRPr="00FB22A7" w:rsidTr="00146CF9">
        <w:trPr>
          <w:cantSplit/>
          <w:trHeight w:hRule="exact" w:val="340"/>
          <w:tblHeader/>
          <w:jc w:val="center"/>
        </w:trPr>
        <w:tc>
          <w:tcPr>
            <w:tcW w:w="2384" w:type="dxa"/>
            <w:vMerge/>
            <w:tcBorders>
              <w:top w:val="single" w:sz="18" w:space="0" w:color="000000"/>
              <w:left w:val="single" w:sz="18" w:space="0" w:color="000000"/>
              <w:bottom w:val="single" w:sz="18" w:space="0" w:color="000000"/>
              <w:right w:val="single" w:sz="18" w:space="0" w:color="000000"/>
            </w:tcBorders>
            <w:vAlign w:val="center"/>
            <w:hideMark/>
          </w:tcPr>
          <w:p w:rsidR="008A437D" w:rsidRPr="00FB22A7" w:rsidRDefault="008A437D">
            <w:pPr>
              <w:spacing w:after="0"/>
              <w:rPr>
                <w:rFonts w:asciiTheme="majorHAnsi" w:hAnsiTheme="majorHAnsi" w:cstheme="majorBidi"/>
                <w:lang w:val="en-US"/>
              </w:rPr>
            </w:pPr>
          </w:p>
        </w:tc>
        <w:tc>
          <w:tcPr>
            <w:tcW w:w="1116" w:type="dxa"/>
            <w:tcBorders>
              <w:top w:val="single" w:sz="8" w:space="0" w:color="000000"/>
              <w:left w:val="single" w:sz="18" w:space="0" w:color="000000"/>
              <w:bottom w:val="single" w:sz="8" w:space="0" w:color="000000"/>
              <w:right w:val="single" w:sz="8" w:space="0" w:color="000000"/>
            </w:tcBorders>
            <w:shd w:val="clear" w:color="auto" w:fill="FFFFFF"/>
            <w:vAlign w:val="center"/>
            <w:hideMark/>
          </w:tcPr>
          <w:p w:rsidR="008A437D" w:rsidRPr="00FB22A7" w:rsidRDefault="008A437D">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Jewish</w:t>
            </w:r>
          </w:p>
        </w:tc>
        <w:tc>
          <w:tcPr>
            <w:tcW w:w="11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A437D" w:rsidRPr="00FB22A7" w:rsidRDefault="008A437D">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Arab</w:t>
            </w:r>
          </w:p>
        </w:tc>
        <w:tc>
          <w:tcPr>
            <w:tcW w:w="11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A437D" w:rsidRPr="00FB22A7" w:rsidRDefault="008A437D">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Hungarian</w:t>
            </w:r>
          </w:p>
        </w:tc>
        <w:tc>
          <w:tcPr>
            <w:tcW w:w="11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A437D" w:rsidRPr="00FB22A7" w:rsidRDefault="008A437D">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Austrian</w:t>
            </w:r>
          </w:p>
        </w:tc>
        <w:tc>
          <w:tcPr>
            <w:tcW w:w="1122" w:type="dxa"/>
            <w:tcBorders>
              <w:top w:val="single" w:sz="8" w:space="0" w:color="000000"/>
              <w:left w:val="single" w:sz="18" w:space="0" w:color="000000"/>
              <w:bottom w:val="single" w:sz="8" w:space="0" w:color="000000"/>
              <w:right w:val="single" w:sz="18" w:space="0" w:color="000000"/>
            </w:tcBorders>
            <w:shd w:val="clear" w:color="auto" w:fill="FFFFFF"/>
            <w:vAlign w:val="center"/>
            <w:hideMark/>
          </w:tcPr>
          <w:p w:rsidR="008A437D" w:rsidRPr="00FB22A7" w:rsidRDefault="008A437D">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Total</w:t>
            </w:r>
          </w:p>
        </w:tc>
      </w:tr>
      <w:tr w:rsidR="008A437D" w:rsidRPr="00FB22A7" w:rsidTr="00146CF9">
        <w:trPr>
          <w:cantSplit/>
          <w:trHeight w:hRule="exact" w:val="340"/>
          <w:tblHeader/>
          <w:jc w:val="center"/>
        </w:trPr>
        <w:tc>
          <w:tcPr>
            <w:tcW w:w="2384" w:type="dxa"/>
            <w:vMerge/>
            <w:tcBorders>
              <w:top w:val="single" w:sz="18" w:space="0" w:color="000000"/>
              <w:left w:val="single" w:sz="18" w:space="0" w:color="000000"/>
              <w:bottom w:val="single" w:sz="18" w:space="0" w:color="000000"/>
              <w:right w:val="single" w:sz="18" w:space="0" w:color="000000"/>
            </w:tcBorders>
            <w:vAlign w:val="center"/>
            <w:hideMark/>
          </w:tcPr>
          <w:p w:rsidR="008A437D" w:rsidRPr="00FB22A7" w:rsidRDefault="008A437D">
            <w:pPr>
              <w:spacing w:after="0"/>
              <w:rPr>
                <w:rFonts w:asciiTheme="majorHAnsi" w:hAnsiTheme="majorHAnsi" w:cstheme="majorBidi"/>
                <w:lang w:val="en-US"/>
              </w:rPr>
            </w:pPr>
          </w:p>
        </w:tc>
        <w:tc>
          <w:tcPr>
            <w:tcW w:w="1116" w:type="dxa"/>
            <w:tcBorders>
              <w:top w:val="single" w:sz="8" w:space="0" w:color="000000"/>
              <w:left w:val="single" w:sz="18" w:space="0" w:color="000000"/>
              <w:bottom w:val="single" w:sz="18" w:space="0" w:color="000000"/>
              <w:right w:val="single" w:sz="8" w:space="0" w:color="000000"/>
            </w:tcBorders>
            <w:shd w:val="clear" w:color="auto" w:fill="FFFFFF"/>
            <w:vAlign w:val="center"/>
            <w:hideMark/>
          </w:tcPr>
          <w:p w:rsidR="008A437D" w:rsidRPr="00FB22A7" w:rsidRDefault="008A437D">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14"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8A437D" w:rsidRPr="00FB22A7" w:rsidRDefault="008A437D">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14"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8A437D" w:rsidRPr="00FB22A7" w:rsidRDefault="008A437D">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14"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8A437D" w:rsidRPr="00FB22A7" w:rsidRDefault="008A437D">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22" w:type="dxa"/>
            <w:tcBorders>
              <w:top w:val="single" w:sz="8" w:space="0" w:color="000000"/>
              <w:left w:val="single" w:sz="18" w:space="0" w:color="000000"/>
              <w:bottom w:val="single" w:sz="18" w:space="0" w:color="000000"/>
              <w:right w:val="single" w:sz="18" w:space="0" w:color="000000"/>
            </w:tcBorders>
            <w:shd w:val="clear" w:color="auto" w:fill="FFFFFF"/>
            <w:vAlign w:val="center"/>
            <w:hideMark/>
          </w:tcPr>
          <w:p w:rsidR="008A437D" w:rsidRPr="00FB22A7" w:rsidRDefault="008A437D">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r>
      <w:tr w:rsidR="008A437D" w:rsidRPr="00FB22A7" w:rsidTr="00146CF9">
        <w:trPr>
          <w:cantSplit/>
          <w:trHeight w:hRule="exact" w:val="340"/>
          <w:tblHeader/>
          <w:jc w:val="center"/>
        </w:trPr>
        <w:tc>
          <w:tcPr>
            <w:tcW w:w="2384" w:type="dxa"/>
            <w:tcBorders>
              <w:top w:val="single" w:sz="18" w:space="0" w:color="000000"/>
              <w:left w:val="single" w:sz="18" w:space="0" w:color="000000"/>
              <w:bottom w:val="nil"/>
              <w:right w:val="single" w:sz="18" w:space="0" w:color="000000"/>
            </w:tcBorders>
            <w:shd w:val="clear" w:color="auto" w:fill="DEEAF6" w:themeFill="accent1" w:themeFillTint="33"/>
            <w:vAlign w:val="center"/>
            <w:hideMark/>
          </w:tcPr>
          <w:p w:rsidR="008A437D" w:rsidRPr="00FB22A7" w:rsidRDefault="00EC68C6">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Art Sessions</w:t>
            </w:r>
          </w:p>
        </w:tc>
        <w:tc>
          <w:tcPr>
            <w:tcW w:w="1116" w:type="dxa"/>
            <w:tcBorders>
              <w:top w:val="single" w:sz="18" w:space="0" w:color="000000"/>
              <w:left w:val="single" w:sz="18" w:space="0" w:color="000000"/>
              <w:bottom w:val="nil"/>
              <w:right w:val="single" w:sz="8" w:space="0" w:color="000000"/>
            </w:tcBorders>
            <w:shd w:val="clear" w:color="auto" w:fill="DEEAF6" w:themeFill="accent1" w:themeFillTint="33"/>
            <w:vAlign w:val="center"/>
            <w:hideMark/>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7</w:t>
            </w:r>
          </w:p>
        </w:tc>
        <w:tc>
          <w:tcPr>
            <w:tcW w:w="1114" w:type="dxa"/>
            <w:tcBorders>
              <w:top w:val="single" w:sz="18" w:space="0" w:color="000000"/>
              <w:left w:val="single" w:sz="8" w:space="0" w:color="000000"/>
              <w:bottom w:val="nil"/>
              <w:right w:val="single" w:sz="8" w:space="0" w:color="000000"/>
            </w:tcBorders>
            <w:shd w:val="clear" w:color="auto" w:fill="DEEAF6" w:themeFill="accent1" w:themeFillTint="33"/>
            <w:vAlign w:val="center"/>
            <w:hideMark/>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4</w:t>
            </w:r>
          </w:p>
        </w:tc>
        <w:tc>
          <w:tcPr>
            <w:tcW w:w="1114" w:type="dxa"/>
            <w:tcBorders>
              <w:top w:val="single" w:sz="18" w:space="0" w:color="000000"/>
              <w:left w:val="single" w:sz="8" w:space="0" w:color="000000"/>
              <w:bottom w:val="nil"/>
              <w:right w:val="single" w:sz="8" w:space="0" w:color="000000"/>
            </w:tcBorders>
            <w:shd w:val="clear" w:color="auto" w:fill="DEEAF6" w:themeFill="accent1" w:themeFillTint="33"/>
            <w:vAlign w:val="center"/>
            <w:hideMark/>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c>
          <w:tcPr>
            <w:tcW w:w="1114" w:type="dxa"/>
            <w:tcBorders>
              <w:top w:val="single" w:sz="18" w:space="0" w:color="000000"/>
              <w:left w:val="single" w:sz="8" w:space="0" w:color="000000"/>
              <w:bottom w:val="nil"/>
              <w:right w:val="single" w:sz="8" w:space="0" w:color="000000"/>
            </w:tcBorders>
            <w:shd w:val="clear" w:color="auto" w:fill="DEEAF6" w:themeFill="accent1" w:themeFillTint="33"/>
            <w:vAlign w:val="center"/>
            <w:hideMark/>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6</w:t>
            </w:r>
          </w:p>
        </w:tc>
        <w:tc>
          <w:tcPr>
            <w:tcW w:w="1122" w:type="dxa"/>
            <w:tcBorders>
              <w:top w:val="single" w:sz="18" w:space="0" w:color="000000"/>
              <w:left w:val="single" w:sz="18" w:space="0" w:color="000000"/>
              <w:bottom w:val="nil"/>
              <w:right w:val="single" w:sz="18" w:space="0" w:color="000000"/>
            </w:tcBorders>
            <w:shd w:val="clear" w:color="auto" w:fill="DEEAF6" w:themeFill="accent1" w:themeFillTint="33"/>
            <w:vAlign w:val="center"/>
            <w:hideMark/>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22</w:t>
            </w:r>
          </w:p>
        </w:tc>
      </w:tr>
      <w:tr w:rsidR="008A437D"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FFFFFF"/>
            <w:vAlign w:val="center"/>
            <w:hideMark/>
          </w:tcPr>
          <w:p w:rsidR="008A437D" w:rsidRPr="00FB22A7" w:rsidRDefault="008A437D">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Culture Evenings</w:t>
            </w:r>
          </w:p>
        </w:tc>
        <w:tc>
          <w:tcPr>
            <w:tcW w:w="1116" w:type="dxa"/>
            <w:tcBorders>
              <w:top w:val="nil"/>
              <w:left w:val="single" w:sz="18" w:space="0" w:color="000000"/>
              <w:bottom w:val="nil"/>
              <w:right w:val="single" w:sz="8" w:space="0" w:color="000000"/>
            </w:tcBorders>
            <w:shd w:val="clear" w:color="auto" w:fill="FFFFFF"/>
            <w:vAlign w:val="center"/>
            <w:hideMark/>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hideMark/>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c>
          <w:tcPr>
            <w:tcW w:w="1114" w:type="dxa"/>
            <w:tcBorders>
              <w:top w:val="nil"/>
              <w:left w:val="single" w:sz="8" w:space="0" w:color="000000"/>
              <w:bottom w:val="nil"/>
              <w:right w:val="single" w:sz="8" w:space="0" w:color="000000"/>
            </w:tcBorders>
            <w:shd w:val="clear" w:color="auto" w:fill="FFFFFF"/>
            <w:vAlign w:val="center"/>
            <w:hideMark/>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4</w:t>
            </w:r>
          </w:p>
        </w:tc>
        <w:tc>
          <w:tcPr>
            <w:tcW w:w="1114" w:type="dxa"/>
            <w:tcBorders>
              <w:top w:val="nil"/>
              <w:left w:val="single" w:sz="8" w:space="0" w:color="000000"/>
              <w:bottom w:val="nil"/>
              <w:right w:val="single" w:sz="8" w:space="0" w:color="000000"/>
            </w:tcBorders>
            <w:shd w:val="clear" w:color="auto" w:fill="FFFFFF"/>
            <w:vAlign w:val="center"/>
            <w:hideMark/>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6</w:t>
            </w:r>
          </w:p>
        </w:tc>
        <w:tc>
          <w:tcPr>
            <w:tcW w:w="1122" w:type="dxa"/>
            <w:tcBorders>
              <w:top w:val="nil"/>
              <w:left w:val="single" w:sz="18" w:space="0" w:color="000000"/>
              <w:bottom w:val="nil"/>
              <w:right w:val="single" w:sz="18" w:space="0" w:color="000000"/>
            </w:tcBorders>
            <w:shd w:val="clear" w:color="auto" w:fill="FFFFFF"/>
            <w:vAlign w:val="center"/>
            <w:hideMark/>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16</w:t>
            </w:r>
          </w:p>
        </w:tc>
      </w:tr>
      <w:tr w:rsidR="008A437D"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Free Time</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4</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10</w:t>
            </w:r>
          </w:p>
        </w:tc>
      </w:tr>
      <w:tr w:rsidR="008A437D"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FFFFFF"/>
            <w:vAlign w:val="center"/>
          </w:tcPr>
          <w:p w:rsidR="008A437D" w:rsidRPr="00FB22A7" w:rsidRDefault="00EC68C6">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Location</w:t>
            </w:r>
          </w:p>
        </w:tc>
        <w:tc>
          <w:tcPr>
            <w:tcW w:w="1116" w:type="dxa"/>
            <w:tcBorders>
              <w:top w:val="nil"/>
              <w:left w:val="single" w:sz="1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22" w:type="dxa"/>
            <w:tcBorders>
              <w:top w:val="nil"/>
              <w:left w:val="single" w:sz="18" w:space="0" w:color="000000"/>
              <w:bottom w:val="nil"/>
              <w:right w:val="single" w:sz="1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10</w:t>
            </w:r>
          </w:p>
        </w:tc>
      </w:tr>
      <w:tr w:rsidR="008A437D"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Large Group</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EC68C6" w:rsidRPr="00FB22A7" w:rsidRDefault="00EC68C6" w:rsidP="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9</w:t>
            </w:r>
          </w:p>
        </w:tc>
      </w:tr>
      <w:tr w:rsidR="008A437D"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FFFFFF"/>
            <w:vAlign w:val="center"/>
          </w:tcPr>
          <w:p w:rsidR="008A437D" w:rsidRPr="00FB22A7" w:rsidRDefault="00EC68C6">
            <w:pPr>
              <w:autoSpaceDE w:val="0"/>
              <w:autoSpaceDN w:val="0"/>
              <w:adjustRightInd w:val="0"/>
              <w:spacing w:after="0" w:line="240" w:lineRule="auto"/>
              <w:ind w:left="145"/>
              <w:rPr>
                <w:rFonts w:asciiTheme="majorHAnsi" w:hAnsiTheme="majorHAnsi" w:cstheme="majorBidi"/>
                <w:lang w:val="en-US"/>
              </w:rPr>
            </w:pP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 xml:space="preserve"> Experience</w:t>
            </w:r>
          </w:p>
        </w:tc>
        <w:tc>
          <w:tcPr>
            <w:tcW w:w="1116" w:type="dxa"/>
            <w:tcBorders>
              <w:top w:val="nil"/>
              <w:left w:val="single" w:sz="1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22" w:type="dxa"/>
            <w:tcBorders>
              <w:top w:val="nil"/>
              <w:left w:val="single" w:sz="18" w:space="0" w:color="000000"/>
              <w:bottom w:val="nil"/>
              <w:right w:val="single" w:sz="1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7</w:t>
            </w:r>
          </w:p>
        </w:tc>
      </w:tr>
      <w:tr w:rsidR="008A437D"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People</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7</w:t>
            </w:r>
          </w:p>
        </w:tc>
      </w:tr>
      <w:tr w:rsidR="008A437D"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FFFFFF"/>
            <w:vAlign w:val="center"/>
          </w:tcPr>
          <w:p w:rsidR="008A437D" w:rsidRPr="00FB22A7" w:rsidRDefault="00EC68C6">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Show in Vienna</w:t>
            </w:r>
          </w:p>
        </w:tc>
        <w:tc>
          <w:tcPr>
            <w:tcW w:w="1116" w:type="dxa"/>
            <w:tcBorders>
              <w:top w:val="nil"/>
              <w:left w:val="single" w:sz="1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22" w:type="dxa"/>
            <w:tcBorders>
              <w:top w:val="nil"/>
              <w:left w:val="single" w:sz="18" w:space="0" w:color="000000"/>
              <w:bottom w:val="nil"/>
              <w:right w:val="single" w:sz="1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4</w:t>
            </w:r>
          </w:p>
        </w:tc>
      </w:tr>
      <w:tr w:rsidR="008A437D"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Morning Activities</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4</w:t>
            </w:r>
          </w:p>
        </w:tc>
      </w:tr>
      <w:tr w:rsidR="008A437D"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FFFFFF"/>
            <w:vAlign w:val="center"/>
          </w:tcPr>
          <w:p w:rsidR="008A437D" w:rsidRPr="00FB22A7" w:rsidRDefault="00EC68C6">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Different Cultures</w:t>
            </w:r>
          </w:p>
        </w:tc>
        <w:tc>
          <w:tcPr>
            <w:tcW w:w="1116" w:type="dxa"/>
            <w:tcBorders>
              <w:top w:val="nil"/>
              <w:left w:val="single" w:sz="1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22" w:type="dxa"/>
            <w:tcBorders>
              <w:top w:val="nil"/>
              <w:left w:val="single" w:sz="18" w:space="0" w:color="000000"/>
              <w:bottom w:val="nil"/>
              <w:right w:val="single" w:sz="1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r>
      <w:tr w:rsidR="008A437D"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Visiting Vienna</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r>
      <w:tr w:rsidR="008A437D"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FFFFFF"/>
            <w:vAlign w:val="center"/>
          </w:tcPr>
          <w:p w:rsidR="008A437D" w:rsidRPr="00FB22A7" w:rsidRDefault="00EC68C6">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Talks4peace</w:t>
            </w:r>
          </w:p>
        </w:tc>
        <w:tc>
          <w:tcPr>
            <w:tcW w:w="1116" w:type="dxa"/>
            <w:tcBorders>
              <w:top w:val="nil"/>
              <w:left w:val="single" w:sz="1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22" w:type="dxa"/>
            <w:tcBorders>
              <w:top w:val="nil"/>
              <w:left w:val="single" w:sz="18" w:space="0" w:color="000000"/>
              <w:bottom w:val="nil"/>
              <w:right w:val="single" w:sz="18" w:space="0" w:color="000000"/>
            </w:tcBorders>
            <w:shd w:val="clear" w:color="auto" w:fill="FFFFFF"/>
            <w:vAlign w:val="center"/>
          </w:tcPr>
          <w:p w:rsidR="008A437D" w:rsidRPr="00FB22A7" w:rsidRDefault="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r>
      <w:tr w:rsidR="00EC68C6" w:rsidRPr="00FB22A7" w:rsidTr="00146CF9">
        <w:trPr>
          <w:cantSplit/>
          <w:trHeight w:hRule="exact" w:val="340"/>
          <w:tblHeader/>
          <w:jc w:val="center"/>
        </w:trPr>
        <w:tc>
          <w:tcPr>
            <w:tcW w:w="2384" w:type="dxa"/>
            <w:tcBorders>
              <w:top w:val="nil"/>
              <w:left w:val="single" w:sz="18" w:space="0" w:color="000000"/>
              <w:bottom w:val="single" w:sz="18" w:space="0" w:color="000000"/>
              <w:right w:val="single" w:sz="18" w:space="0" w:color="000000"/>
            </w:tcBorders>
            <w:shd w:val="clear" w:color="auto" w:fill="DEEAF6" w:themeFill="accent1" w:themeFillTint="33"/>
            <w:vAlign w:val="center"/>
          </w:tcPr>
          <w:p w:rsidR="00EC68C6" w:rsidRPr="00FB22A7" w:rsidRDefault="00B7658B" w:rsidP="00EC68C6">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Other</w:t>
            </w:r>
            <w:r w:rsidR="00EC68C6" w:rsidRPr="00FB22A7">
              <w:rPr>
                <w:rFonts w:asciiTheme="majorHAnsi" w:hAnsiTheme="majorHAnsi" w:cstheme="majorBidi"/>
                <w:lang w:val="en-US"/>
              </w:rPr>
              <w:t xml:space="preserve"> (2 or less)</w:t>
            </w:r>
          </w:p>
        </w:tc>
        <w:tc>
          <w:tcPr>
            <w:tcW w:w="1116" w:type="dxa"/>
            <w:tcBorders>
              <w:top w:val="nil"/>
              <w:left w:val="single" w:sz="18" w:space="0" w:color="000000"/>
              <w:bottom w:val="single" w:sz="18" w:space="0" w:color="000000"/>
              <w:right w:val="single" w:sz="8" w:space="0" w:color="000000"/>
            </w:tcBorders>
            <w:shd w:val="clear" w:color="auto" w:fill="DEEAF6" w:themeFill="accent1" w:themeFillTint="33"/>
            <w:vAlign w:val="center"/>
          </w:tcPr>
          <w:p w:rsidR="00EC68C6" w:rsidRPr="00FB22A7" w:rsidRDefault="00EC68C6" w:rsidP="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single" w:sz="18" w:space="0" w:color="000000"/>
              <w:right w:val="single" w:sz="8" w:space="0" w:color="000000"/>
            </w:tcBorders>
            <w:shd w:val="clear" w:color="auto" w:fill="DEEAF6" w:themeFill="accent1" w:themeFillTint="33"/>
            <w:vAlign w:val="center"/>
          </w:tcPr>
          <w:p w:rsidR="00EC68C6" w:rsidRPr="00FB22A7" w:rsidRDefault="00EC68C6" w:rsidP="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single" w:sz="18" w:space="0" w:color="000000"/>
              <w:right w:val="single" w:sz="8" w:space="0" w:color="000000"/>
            </w:tcBorders>
            <w:shd w:val="clear" w:color="auto" w:fill="DEEAF6" w:themeFill="accent1" w:themeFillTint="33"/>
            <w:vAlign w:val="center"/>
          </w:tcPr>
          <w:p w:rsidR="00EC68C6" w:rsidRPr="00FB22A7" w:rsidRDefault="00EC68C6" w:rsidP="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single" w:sz="18" w:space="0" w:color="000000"/>
              <w:right w:val="single" w:sz="8" w:space="0" w:color="000000"/>
            </w:tcBorders>
            <w:shd w:val="clear" w:color="auto" w:fill="DEEAF6" w:themeFill="accent1" w:themeFillTint="33"/>
            <w:vAlign w:val="center"/>
          </w:tcPr>
          <w:p w:rsidR="00EC68C6" w:rsidRPr="00FB22A7" w:rsidRDefault="00EC68C6" w:rsidP="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22" w:type="dxa"/>
            <w:tcBorders>
              <w:top w:val="nil"/>
              <w:left w:val="single" w:sz="18" w:space="0" w:color="000000"/>
              <w:bottom w:val="single" w:sz="18" w:space="0" w:color="000000"/>
              <w:right w:val="single" w:sz="18" w:space="0" w:color="000000"/>
            </w:tcBorders>
            <w:shd w:val="clear" w:color="auto" w:fill="DEEAF6" w:themeFill="accent1" w:themeFillTint="33"/>
            <w:vAlign w:val="center"/>
          </w:tcPr>
          <w:p w:rsidR="00EC68C6" w:rsidRPr="00FB22A7" w:rsidRDefault="00EC68C6" w:rsidP="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r>
      <w:tr w:rsidR="008A437D" w:rsidRPr="00FB22A7" w:rsidTr="00146CF9">
        <w:trPr>
          <w:cantSplit/>
          <w:trHeight w:hRule="exact" w:val="340"/>
          <w:tblHeader/>
          <w:jc w:val="center"/>
        </w:trPr>
        <w:tc>
          <w:tcPr>
            <w:tcW w:w="2384" w:type="dxa"/>
            <w:tcBorders>
              <w:top w:val="single" w:sz="18" w:space="0" w:color="000000"/>
              <w:left w:val="single" w:sz="18" w:space="0" w:color="000000"/>
              <w:bottom w:val="single" w:sz="18" w:space="0" w:color="000000"/>
              <w:right w:val="single" w:sz="18" w:space="0" w:color="000000"/>
            </w:tcBorders>
            <w:vAlign w:val="center"/>
          </w:tcPr>
          <w:p w:rsidR="008A437D" w:rsidRPr="00FB22A7" w:rsidRDefault="00FB22A7">
            <w:pPr>
              <w:autoSpaceDE w:val="0"/>
              <w:autoSpaceDN w:val="0"/>
              <w:adjustRightInd w:val="0"/>
              <w:spacing w:after="0" w:line="240" w:lineRule="auto"/>
              <w:ind w:left="145"/>
              <w:rPr>
                <w:rFonts w:asciiTheme="majorHAnsi" w:hAnsiTheme="majorHAnsi" w:cstheme="majorBidi"/>
                <w:lang w:val="en-US"/>
              </w:rPr>
            </w:pPr>
            <w:r>
              <w:rPr>
                <w:rFonts w:asciiTheme="majorHAnsi" w:hAnsiTheme="majorHAnsi" w:cstheme="majorBidi"/>
                <w:lang w:val="en-US"/>
              </w:rPr>
              <w:t>Respondents</w:t>
            </w:r>
          </w:p>
        </w:tc>
        <w:tc>
          <w:tcPr>
            <w:tcW w:w="1116" w:type="dxa"/>
            <w:tcBorders>
              <w:top w:val="single" w:sz="18" w:space="0" w:color="000000"/>
              <w:left w:val="single" w:sz="18" w:space="0" w:color="000000"/>
              <w:bottom w:val="single" w:sz="18" w:space="0" w:color="000000"/>
              <w:right w:val="single" w:sz="8" w:space="0" w:color="000000"/>
            </w:tcBorders>
            <w:vAlign w:val="center"/>
          </w:tcPr>
          <w:p w:rsidR="008A437D" w:rsidRPr="00FB22A7" w:rsidRDefault="0034629B">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8</w:t>
            </w:r>
          </w:p>
        </w:tc>
        <w:tc>
          <w:tcPr>
            <w:tcW w:w="1114" w:type="dxa"/>
            <w:tcBorders>
              <w:top w:val="single" w:sz="18" w:space="0" w:color="000000"/>
              <w:left w:val="single" w:sz="8" w:space="0" w:color="000000"/>
              <w:bottom w:val="single" w:sz="18" w:space="0" w:color="000000"/>
              <w:right w:val="single" w:sz="8" w:space="0" w:color="000000"/>
            </w:tcBorders>
            <w:vAlign w:val="center"/>
          </w:tcPr>
          <w:p w:rsidR="008A437D" w:rsidRPr="00FB22A7" w:rsidRDefault="0034629B">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9</w:t>
            </w:r>
          </w:p>
        </w:tc>
        <w:tc>
          <w:tcPr>
            <w:tcW w:w="1114" w:type="dxa"/>
            <w:tcBorders>
              <w:top w:val="single" w:sz="18" w:space="0" w:color="000000"/>
              <w:left w:val="single" w:sz="8" w:space="0" w:color="000000"/>
              <w:bottom w:val="single" w:sz="18" w:space="0" w:color="000000"/>
              <w:right w:val="single" w:sz="8" w:space="0" w:color="000000"/>
            </w:tcBorders>
            <w:vAlign w:val="center"/>
          </w:tcPr>
          <w:p w:rsidR="008A437D" w:rsidRPr="00FB22A7" w:rsidRDefault="0034629B">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9</w:t>
            </w:r>
          </w:p>
        </w:tc>
        <w:tc>
          <w:tcPr>
            <w:tcW w:w="1114" w:type="dxa"/>
            <w:tcBorders>
              <w:top w:val="single" w:sz="18" w:space="0" w:color="000000"/>
              <w:left w:val="single" w:sz="8" w:space="0" w:color="000000"/>
              <w:bottom w:val="single" w:sz="18" w:space="0" w:color="000000"/>
              <w:right w:val="single" w:sz="8" w:space="0" w:color="000000"/>
            </w:tcBorders>
            <w:vAlign w:val="center"/>
          </w:tcPr>
          <w:p w:rsidR="008A437D" w:rsidRPr="00FB22A7" w:rsidRDefault="0034629B">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7</w:t>
            </w:r>
          </w:p>
        </w:tc>
        <w:tc>
          <w:tcPr>
            <w:tcW w:w="1122" w:type="dxa"/>
            <w:tcBorders>
              <w:top w:val="single" w:sz="18" w:space="0" w:color="000000"/>
              <w:left w:val="single" w:sz="18" w:space="0" w:color="000000"/>
              <w:bottom w:val="single" w:sz="18" w:space="0" w:color="000000"/>
              <w:right w:val="single" w:sz="18" w:space="0" w:color="000000"/>
            </w:tcBorders>
            <w:vAlign w:val="center"/>
          </w:tcPr>
          <w:p w:rsidR="008A437D" w:rsidRPr="00FB22A7" w:rsidRDefault="0034629B">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33</w:t>
            </w:r>
          </w:p>
        </w:tc>
      </w:tr>
    </w:tbl>
    <w:p w:rsidR="0090762C" w:rsidRPr="00FB22A7" w:rsidRDefault="0090762C">
      <w:pPr>
        <w:rPr>
          <w:rFonts w:asciiTheme="majorHAnsi" w:hAnsiTheme="majorHAnsi" w:cstheme="majorBidi"/>
          <w:lang w:val="en-GB"/>
        </w:rPr>
      </w:pPr>
    </w:p>
    <w:p w:rsidR="00F96200" w:rsidRPr="00FB22A7" w:rsidRDefault="007175D7" w:rsidP="0039330D">
      <w:pPr>
        <w:rPr>
          <w:rFonts w:asciiTheme="majorHAnsi" w:hAnsiTheme="majorHAnsi" w:cstheme="majorBidi"/>
          <w:lang w:val="en-GB"/>
        </w:rPr>
      </w:pPr>
      <w:r w:rsidRPr="00FB22A7">
        <w:rPr>
          <w:rFonts w:asciiTheme="majorHAnsi" w:hAnsiTheme="majorHAnsi" w:cstheme="majorBidi"/>
          <w:lang w:val="en-GB"/>
        </w:rPr>
        <w:t xml:space="preserve">The participants particularly </w:t>
      </w:r>
      <w:r w:rsidR="0078689A" w:rsidRPr="00FB22A7">
        <w:rPr>
          <w:rFonts w:asciiTheme="majorHAnsi" w:hAnsiTheme="majorHAnsi" w:cstheme="majorBidi"/>
          <w:lang w:val="en-GB"/>
        </w:rPr>
        <w:t>liked</w:t>
      </w:r>
      <w:r w:rsidRPr="00FB22A7">
        <w:rPr>
          <w:rFonts w:asciiTheme="majorHAnsi" w:hAnsiTheme="majorHAnsi" w:cstheme="majorBidi"/>
          <w:lang w:val="en-GB"/>
        </w:rPr>
        <w:t xml:space="preserve"> this year’</w:t>
      </w:r>
      <w:r w:rsidR="0078689A" w:rsidRPr="00FB22A7">
        <w:rPr>
          <w:rFonts w:asciiTheme="majorHAnsi" w:hAnsiTheme="majorHAnsi" w:cstheme="majorBidi"/>
          <w:lang w:val="en-GB"/>
        </w:rPr>
        <w:t>s Art Session</w:t>
      </w:r>
      <w:r w:rsidR="00C61DBC" w:rsidRPr="00FB22A7">
        <w:rPr>
          <w:rFonts w:asciiTheme="majorHAnsi" w:hAnsiTheme="majorHAnsi" w:cstheme="majorBidi"/>
          <w:lang w:val="en-GB"/>
        </w:rPr>
        <w:t>s</w:t>
      </w:r>
      <w:r w:rsidR="0078689A" w:rsidRPr="00FB22A7">
        <w:rPr>
          <w:rFonts w:asciiTheme="majorHAnsi" w:hAnsiTheme="majorHAnsi" w:cstheme="majorBidi"/>
          <w:lang w:val="en-GB"/>
        </w:rPr>
        <w:t xml:space="preserve">, which was mentioned by 2/3 of all participants. </w:t>
      </w:r>
      <w:r w:rsidR="00C61DBC" w:rsidRPr="00FB22A7">
        <w:rPr>
          <w:rFonts w:asciiTheme="majorHAnsi" w:hAnsiTheme="majorHAnsi" w:cstheme="majorBidi"/>
          <w:lang w:val="en-GB"/>
        </w:rPr>
        <w:t>Also, t</w:t>
      </w:r>
      <w:r w:rsidR="0078689A" w:rsidRPr="00FB22A7">
        <w:rPr>
          <w:rFonts w:asciiTheme="majorHAnsi" w:hAnsiTheme="majorHAnsi" w:cstheme="majorBidi"/>
          <w:lang w:val="en-GB"/>
        </w:rPr>
        <w:t xml:space="preserve">he Culture Evenings can again be seen as one of the highlights of the </w:t>
      </w:r>
      <w:proofErr w:type="spellStart"/>
      <w:r w:rsidR="0078689A" w:rsidRPr="00FB22A7">
        <w:rPr>
          <w:rFonts w:asciiTheme="majorHAnsi" w:hAnsiTheme="majorHAnsi" w:cstheme="majorBidi"/>
          <w:lang w:val="en-GB"/>
        </w:rPr>
        <w:t>peacecamp</w:t>
      </w:r>
      <w:proofErr w:type="spellEnd"/>
      <w:r w:rsidR="0078689A" w:rsidRPr="00FB22A7">
        <w:rPr>
          <w:rFonts w:asciiTheme="majorHAnsi" w:hAnsiTheme="majorHAnsi" w:cstheme="majorBidi"/>
          <w:lang w:val="en-GB"/>
        </w:rPr>
        <w:t xml:space="preserve">, where the participants got the chance to present their own and got to know other cultures. They enjoyed to spend their free time together with new people and liked to be in </w:t>
      </w:r>
      <w:proofErr w:type="spellStart"/>
      <w:r w:rsidR="0078689A" w:rsidRPr="00FB22A7">
        <w:rPr>
          <w:rFonts w:asciiTheme="majorHAnsi" w:hAnsiTheme="majorHAnsi" w:cstheme="majorBidi"/>
          <w:lang w:val="en-GB"/>
        </w:rPr>
        <w:t>Lackenhof</w:t>
      </w:r>
      <w:proofErr w:type="spellEnd"/>
      <w:r w:rsidR="0078689A" w:rsidRPr="00FB22A7">
        <w:rPr>
          <w:rFonts w:asciiTheme="majorHAnsi" w:hAnsiTheme="majorHAnsi" w:cstheme="majorBidi"/>
          <w:lang w:val="en-GB"/>
        </w:rPr>
        <w:t xml:space="preserve">, which was a completely new environment for most of them. </w:t>
      </w:r>
      <w:r w:rsidR="0039330D">
        <w:rPr>
          <w:rFonts w:asciiTheme="majorHAnsi" w:hAnsiTheme="majorHAnsi" w:cstheme="majorBidi"/>
          <w:lang w:val="en-GB"/>
        </w:rPr>
        <w:t>The p</w:t>
      </w:r>
      <w:r w:rsidR="0014374E" w:rsidRPr="00FB22A7">
        <w:rPr>
          <w:rFonts w:asciiTheme="majorHAnsi" w:hAnsiTheme="majorHAnsi" w:cstheme="majorBidi"/>
          <w:lang w:val="en-GB"/>
        </w:rPr>
        <w:t xml:space="preserve">articipants also </w:t>
      </w:r>
      <w:r w:rsidR="00C61DBC" w:rsidRPr="00FB22A7">
        <w:rPr>
          <w:rFonts w:asciiTheme="majorHAnsi" w:hAnsiTheme="majorHAnsi" w:cstheme="majorBidi"/>
          <w:lang w:val="en-GB"/>
        </w:rPr>
        <w:t>nominated the</w:t>
      </w:r>
      <w:r w:rsidR="009F5418" w:rsidRPr="00FB22A7">
        <w:rPr>
          <w:rFonts w:asciiTheme="majorHAnsi" w:hAnsiTheme="majorHAnsi" w:cstheme="majorBidi"/>
          <w:lang w:val="en-GB"/>
        </w:rPr>
        <w:t xml:space="preserve"> </w:t>
      </w:r>
      <w:r w:rsidR="0014374E" w:rsidRPr="00FB22A7">
        <w:rPr>
          <w:rFonts w:asciiTheme="majorHAnsi" w:hAnsiTheme="majorHAnsi" w:cstheme="majorBidi"/>
          <w:lang w:val="en-GB"/>
        </w:rPr>
        <w:t xml:space="preserve">“Large Group”, although it was </w:t>
      </w:r>
      <w:r w:rsidR="00C61DBC" w:rsidRPr="00FB22A7">
        <w:rPr>
          <w:rFonts w:asciiTheme="majorHAnsi" w:hAnsiTheme="majorHAnsi" w:cstheme="majorBidi"/>
          <w:lang w:val="en-GB"/>
        </w:rPr>
        <w:t>not always</w:t>
      </w:r>
      <w:r w:rsidR="0014374E" w:rsidRPr="00FB22A7">
        <w:rPr>
          <w:rFonts w:asciiTheme="majorHAnsi" w:hAnsiTheme="majorHAnsi" w:cstheme="majorBidi"/>
          <w:lang w:val="en-GB"/>
        </w:rPr>
        <w:t xml:space="preserve"> </w:t>
      </w:r>
      <w:r w:rsidR="00114BF6" w:rsidRPr="00FB22A7">
        <w:rPr>
          <w:rFonts w:asciiTheme="majorHAnsi" w:hAnsiTheme="majorHAnsi" w:cstheme="majorBidi"/>
          <w:lang w:val="en-GB"/>
        </w:rPr>
        <w:t xml:space="preserve">clear if they meant the Large Group sessions or spending their time together in large groups. </w:t>
      </w:r>
      <w:r w:rsidR="00C61DBC" w:rsidRPr="00FB22A7">
        <w:rPr>
          <w:rFonts w:asciiTheme="majorHAnsi" w:hAnsiTheme="majorHAnsi" w:cstheme="majorBidi"/>
          <w:lang w:val="en-GB"/>
        </w:rPr>
        <w:t>The</w:t>
      </w:r>
      <w:r w:rsidR="007514E2" w:rsidRPr="00FB22A7">
        <w:rPr>
          <w:rFonts w:asciiTheme="majorHAnsi" w:hAnsiTheme="majorHAnsi" w:cstheme="majorBidi"/>
          <w:lang w:val="en-GB"/>
        </w:rPr>
        <w:t xml:space="preserve"> </w:t>
      </w:r>
      <w:proofErr w:type="spellStart"/>
      <w:r w:rsidR="007514E2" w:rsidRPr="00FB22A7">
        <w:rPr>
          <w:rFonts w:asciiTheme="majorHAnsi" w:hAnsiTheme="majorHAnsi" w:cstheme="majorBidi"/>
          <w:lang w:val="en-GB"/>
        </w:rPr>
        <w:t>peacecampers</w:t>
      </w:r>
      <w:proofErr w:type="spellEnd"/>
      <w:r w:rsidR="00C61DBC" w:rsidRPr="00FB22A7">
        <w:rPr>
          <w:rFonts w:asciiTheme="majorHAnsi" w:hAnsiTheme="majorHAnsi" w:cstheme="majorBidi"/>
          <w:lang w:val="en-GB"/>
        </w:rPr>
        <w:t xml:space="preserve"> also enjoyed </w:t>
      </w:r>
      <w:r w:rsidR="0039330D">
        <w:rPr>
          <w:rFonts w:asciiTheme="majorHAnsi" w:hAnsiTheme="majorHAnsi" w:cstheme="majorBidi"/>
          <w:lang w:val="en-GB"/>
        </w:rPr>
        <w:t xml:space="preserve">the </w:t>
      </w:r>
      <w:r w:rsidR="00C61DBC" w:rsidRPr="00FB22A7">
        <w:rPr>
          <w:rFonts w:asciiTheme="majorHAnsi" w:hAnsiTheme="majorHAnsi" w:cstheme="majorBidi"/>
          <w:lang w:val="en-GB"/>
        </w:rPr>
        <w:t xml:space="preserve">show4peace and </w:t>
      </w:r>
      <w:r w:rsidR="008E28F5" w:rsidRPr="00FB22A7">
        <w:rPr>
          <w:rFonts w:asciiTheme="majorHAnsi" w:hAnsiTheme="majorHAnsi" w:cstheme="majorBidi"/>
          <w:lang w:val="en-GB"/>
        </w:rPr>
        <w:t>their time</w:t>
      </w:r>
      <w:r w:rsidR="00C61DBC" w:rsidRPr="00FB22A7">
        <w:rPr>
          <w:rFonts w:asciiTheme="majorHAnsi" w:hAnsiTheme="majorHAnsi" w:cstheme="majorBidi"/>
          <w:lang w:val="en-GB"/>
        </w:rPr>
        <w:t xml:space="preserve"> in Vienna, as well as the</w:t>
      </w:r>
      <w:r w:rsidR="008E28F5" w:rsidRPr="00FB22A7">
        <w:rPr>
          <w:rFonts w:asciiTheme="majorHAnsi" w:hAnsiTheme="majorHAnsi" w:cstheme="majorBidi"/>
          <w:lang w:val="en-GB"/>
        </w:rPr>
        <w:t xml:space="preserve"> wake-up</w:t>
      </w:r>
      <w:r w:rsidR="00C61DBC" w:rsidRPr="00FB22A7">
        <w:rPr>
          <w:rFonts w:asciiTheme="majorHAnsi" w:hAnsiTheme="majorHAnsi" w:cstheme="majorBidi"/>
          <w:lang w:val="en-GB"/>
        </w:rPr>
        <w:t xml:space="preserve"> music activities in the morning.   </w:t>
      </w:r>
    </w:p>
    <w:p w:rsidR="00FB22A7" w:rsidRPr="00FB22A7" w:rsidRDefault="00FB22A7">
      <w:pPr>
        <w:rPr>
          <w:rFonts w:asciiTheme="majorHAnsi" w:hAnsiTheme="majorHAnsi" w:cstheme="majorBidi"/>
          <w:b/>
          <w:lang w:val="en-US"/>
        </w:rPr>
      </w:pPr>
    </w:p>
    <w:p w:rsidR="00F96200" w:rsidRPr="00FB22A7" w:rsidRDefault="00F96200" w:rsidP="00F96200">
      <w:pPr>
        <w:rPr>
          <w:rFonts w:asciiTheme="majorHAnsi" w:hAnsiTheme="majorHAnsi" w:cstheme="majorBidi"/>
          <w:b/>
          <w:lang w:val="en-US"/>
        </w:rPr>
      </w:pPr>
      <w:r w:rsidRPr="00FB22A7">
        <w:rPr>
          <w:rFonts w:asciiTheme="majorHAnsi" w:hAnsiTheme="majorHAnsi" w:cstheme="majorBidi"/>
          <w:b/>
          <w:lang w:val="en-US"/>
        </w:rPr>
        <w:t>3. Which three things did you dislike?</w:t>
      </w:r>
    </w:p>
    <w:p w:rsidR="00F96200" w:rsidRPr="00FB22A7" w:rsidRDefault="00F96200" w:rsidP="00F96200">
      <w:pPr>
        <w:rPr>
          <w:rFonts w:asciiTheme="majorHAnsi" w:hAnsiTheme="majorHAnsi" w:cstheme="majorBidi"/>
          <w:lang w:val="en-US"/>
        </w:rPr>
      </w:pPr>
      <w:r w:rsidRPr="00FB22A7">
        <w:rPr>
          <w:rFonts w:asciiTheme="majorHAnsi" w:hAnsiTheme="majorHAnsi" w:cstheme="majorBidi"/>
          <w:lang w:val="en-US"/>
        </w:rPr>
        <w:t xml:space="preserve">The participants were asked to nominate up to three things which they did not like in the </w:t>
      </w: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 The different mentioned elements were classified again and can be seen in the table below:</w:t>
      </w:r>
    </w:p>
    <w:p w:rsidR="00F96200" w:rsidRPr="00FB22A7" w:rsidRDefault="00F96200">
      <w:pPr>
        <w:rPr>
          <w:rFonts w:asciiTheme="majorHAnsi" w:hAnsiTheme="majorHAnsi" w:cstheme="majorBidi"/>
          <w:lang w:val="en-US"/>
        </w:rPr>
      </w:pPr>
    </w:p>
    <w:tbl>
      <w:tblPr>
        <w:tblW w:w="79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84"/>
        <w:gridCol w:w="1116"/>
        <w:gridCol w:w="1114"/>
        <w:gridCol w:w="1114"/>
        <w:gridCol w:w="1114"/>
        <w:gridCol w:w="1122"/>
      </w:tblGrid>
      <w:tr w:rsidR="00EC68C6" w:rsidRPr="00FB22A7" w:rsidTr="00146CF9">
        <w:trPr>
          <w:cantSplit/>
          <w:trHeight w:hRule="exact" w:val="340"/>
          <w:tblHeader/>
          <w:jc w:val="center"/>
        </w:trPr>
        <w:tc>
          <w:tcPr>
            <w:tcW w:w="2384" w:type="dxa"/>
            <w:vMerge w:val="restar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EC68C6" w:rsidRPr="00FB22A7" w:rsidRDefault="00EC68C6" w:rsidP="00EC68C6">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What did you dislike?</w:t>
            </w:r>
          </w:p>
        </w:tc>
        <w:tc>
          <w:tcPr>
            <w:tcW w:w="5580" w:type="dxa"/>
            <w:gridSpan w:val="5"/>
            <w:tcBorders>
              <w:top w:val="single" w:sz="18" w:space="0" w:color="000000"/>
              <w:left w:val="single" w:sz="18" w:space="0" w:color="000000"/>
              <w:bottom w:val="single" w:sz="8" w:space="0" w:color="000000"/>
              <w:right w:val="single" w:sz="18" w:space="0" w:color="000000"/>
            </w:tcBorders>
            <w:shd w:val="clear" w:color="auto" w:fill="FFFFFF"/>
            <w:vAlign w:val="center"/>
            <w:hideMark/>
          </w:tcPr>
          <w:p w:rsidR="00EC68C6" w:rsidRPr="00FB22A7" w:rsidRDefault="00EC68C6"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Group</w:t>
            </w:r>
          </w:p>
        </w:tc>
      </w:tr>
      <w:tr w:rsidR="00EC68C6" w:rsidRPr="00FB22A7" w:rsidTr="00146CF9">
        <w:trPr>
          <w:cantSplit/>
          <w:trHeight w:hRule="exact" w:val="340"/>
          <w:tblHeader/>
          <w:jc w:val="center"/>
        </w:trPr>
        <w:tc>
          <w:tcPr>
            <w:tcW w:w="2384" w:type="dxa"/>
            <w:vMerge/>
            <w:tcBorders>
              <w:top w:val="single" w:sz="18" w:space="0" w:color="000000"/>
              <w:left w:val="single" w:sz="18" w:space="0" w:color="000000"/>
              <w:bottom w:val="single" w:sz="18" w:space="0" w:color="000000"/>
              <w:right w:val="single" w:sz="18" w:space="0" w:color="000000"/>
            </w:tcBorders>
            <w:vAlign w:val="center"/>
            <w:hideMark/>
          </w:tcPr>
          <w:p w:rsidR="00EC68C6" w:rsidRPr="00FB22A7" w:rsidRDefault="00EC68C6" w:rsidP="00C41B7F">
            <w:pPr>
              <w:spacing w:after="0"/>
              <w:rPr>
                <w:rFonts w:asciiTheme="majorHAnsi" w:hAnsiTheme="majorHAnsi" w:cstheme="majorBidi"/>
                <w:lang w:val="en-US"/>
              </w:rPr>
            </w:pPr>
          </w:p>
        </w:tc>
        <w:tc>
          <w:tcPr>
            <w:tcW w:w="1116" w:type="dxa"/>
            <w:tcBorders>
              <w:top w:val="single" w:sz="8" w:space="0" w:color="000000"/>
              <w:left w:val="single" w:sz="18" w:space="0" w:color="000000"/>
              <w:bottom w:val="single" w:sz="8" w:space="0" w:color="000000"/>
              <w:right w:val="single" w:sz="8" w:space="0" w:color="000000"/>
            </w:tcBorders>
            <w:shd w:val="clear" w:color="auto" w:fill="FFFFFF"/>
            <w:vAlign w:val="center"/>
            <w:hideMark/>
          </w:tcPr>
          <w:p w:rsidR="00EC68C6" w:rsidRPr="00FB22A7" w:rsidRDefault="00EC68C6"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Jewish</w:t>
            </w:r>
          </w:p>
        </w:tc>
        <w:tc>
          <w:tcPr>
            <w:tcW w:w="11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C68C6" w:rsidRPr="00FB22A7" w:rsidRDefault="00EC68C6"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Arab</w:t>
            </w:r>
          </w:p>
        </w:tc>
        <w:tc>
          <w:tcPr>
            <w:tcW w:w="11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C68C6" w:rsidRPr="00FB22A7" w:rsidRDefault="00EC68C6"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Hungarian</w:t>
            </w:r>
          </w:p>
        </w:tc>
        <w:tc>
          <w:tcPr>
            <w:tcW w:w="11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C68C6" w:rsidRPr="00FB22A7" w:rsidRDefault="00EC68C6"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Austrian</w:t>
            </w:r>
          </w:p>
        </w:tc>
        <w:tc>
          <w:tcPr>
            <w:tcW w:w="1122" w:type="dxa"/>
            <w:tcBorders>
              <w:top w:val="single" w:sz="8" w:space="0" w:color="000000"/>
              <w:left w:val="single" w:sz="18" w:space="0" w:color="000000"/>
              <w:bottom w:val="single" w:sz="8" w:space="0" w:color="000000"/>
              <w:right w:val="single" w:sz="18" w:space="0" w:color="000000"/>
            </w:tcBorders>
            <w:shd w:val="clear" w:color="auto" w:fill="FFFFFF"/>
            <w:vAlign w:val="center"/>
            <w:hideMark/>
          </w:tcPr>
          <w:p w:rsidR="00EC68C6" w:rsidRPr="00FB22A7" w:rsidRDefault="00EC68C6"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Total</w:t>
            </w:r>
          </w:p>
        </w:tc>
      </w:tr>
      <w:tr w:rsidR="00EC68C6" w:rsidRPr="00FB22A7" w:rsidTr="00146CF9">
        <w:trPr>
          <w:cantSplit/>
          <w:trHeight w:hRule="exact" w:val="340"/>
          <w:tblHeader/>
          <w:jc w:val="center"/>
        </w:trPr>
        <w:tc>
          <w:tcPr>
            <w:tcW w:w="2384" w:type="dxa"/>
            <w:vMerge/>
            <w:tcBorders>
              <w:top w:val="single" w:sz="18" w:space="0" w:color="000000"/>
              <w:left w:val="single" w:sz="18" w:space="0" w:color="000000"/>
              <w:bottom w:val="single" w:sz="18" w:space="0" w:color="000000"/>
              <w:right w:val="single" w:sz="18" w:space="0" w:color="000000"/>
            </w:tcBorders>
            <w:vAlign w:val="center"/>
            <w:hideMark/>
          </w:tcPr>
          <w:p w:rsidR="00EC68C6" w:rsidRPr="00FB22A7" w:rsidRDefault="00EC68C6" w:rsidP="00C41B7F">
            <w:pPr>
              <w:spacing w:after="0"/>
              <w:rPr>
                <w:rFonts w:asciiTheme="majorHAnsi" w:hAnsiTheme="majorHAnsi" w:cstheme="majorBidi"/>
                <w:lang w:val="en-US"/>
              </w:rPr>
            </w:pPr>
          </w:p>
        </w:tc>
        <w:tc>
          <w:tcPr>
            <w:tcW w:w="1116" w:type="dxa"/>
            <w:tcBorders>
              <w:top w:val="single" w:sz="8" w:space="0" w:color="000000"/>
              <w:left w:val="single" w:sz="18" w:space="0" w:color="000000"/>
              <w:bottom w:val="single" w:sz="18" w:space="0" w:color="000000"/>
              <w:right w:val="single" w:sz="8" w:space="0" w:color="000000"/>
            </w:tcBorders>
            <w:shd w:val="clear" w:color="auto" w:fill="FFFFFF"/>
            <w:vAlign w:val="center"/>
            <w:hideMark/>
          </w:tcPr>
          <w:p w:rsidR="00EC68C6" w:rsidRPr="00FB22A7" w:rsidRDefault="00EC68C6"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14"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EC68C6" w:rsidRPr="00FB22A7" w:rsidRDefault="00EC68C6"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14"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EC68C6" w:rsidRPr="00FB22A7" w:rsidRDefault="00EC68C6"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14"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EC68C6" w:rsidRPr="00FB22A7" w:rsidRDefault="00EC68C6"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22" w:type="dxa"/>
            <w:tcBorders>
              <w:top w:val="single" w:sz="8" w:space="0" w:color="000000"/>
              <w:left w:val="single" w:sz="18" w:space="0" w:color="000000"/>
              <w:bottom w:val="single" w:sz="18" w:space="0" w:color="000000"/>
              <w:right w:val="single" w:sz="18" w:space="0" w:color="000000"/>
            </w:tcBorders>
            <w:shd w:val="clear" w:color="auto" w:fill="FFFFFF"/>
            <w:vAlign w:val="center"/>
            <w:hideMark/>
          </w:tcPr>
          <w:p w:rsidR="00EC68C6" w:rsidRPr="00FB22A7" w:rsidRDefault="00EC68C6"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r>
      <w:tr w:rsidR="00EC68C6" w:rsidRPr="00FB22A7" w:rsidTr="00146CF9">
        <w:trPr>
          <w:cantSplit/>
          <w:trHeight w:hRule="exact" w:val="340"/>
          <w:tblHeader/>
          <w:jc w:val="center"/>
        </w:trPr>
        <w:tc>
          <w:tcPr>
            <w:tcW w:w="2384" w:type="dxa"/>
            <w:tcBorders>
              <w:top w:val="single" w:sz="18" w:space="0" w:color="000000"/>
              <w:left w:val="single" w:sz="18" w:space="0" w:color="000000"/>
              <w:bottom w:val="nil"/>
              <w:right w:val="single" w:sz="18" w:space="0" w:color="000000"/>
            </w:tcBorders>
            <w:shd w:val="clear" w:color="auto" w:fill="DEEAF6" w:themeFill="accent1" w:themeFillTint="33"/>
            <w:vAlign w:val="center"/>
            <w:hideMark/>
          </w:tcPr>
          <w:p w:rsidR="00EC68C6" w:rsidRPr="00FB22A7" w:rsidRDefault="0031444E"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Food</w:t>
            </w:r>
          </w:p>
        </w:tc>
        <w:tc>
          <w:tcPr>
            <w:tcW w:w="1116" w:type="dxa"/>
            <w:tcBorders>
              <w:top w:val="single" w:sz="18" w:space="0" w:color="000000"/>
              <w:left w:val="single" w:sz="18" w:space="0" w:color="000000"/>
              <w:bottom w:val="nil"/>
              <w:right w:val="single" w:sz="8" w:space="0" w:color="000000"/>
            </w:tcBorders>
            <w:shd w:val="clear" w:color="auto" w:fill="DEEAF6" w:themeFill="accent1" w:themeFillTint="33"/>
            <w:vAlign w:val="center"/>
            <w:hideMark/>
          </w:tcPr>
          <w:p w:rsidR="00EC68C6" w:rsidRPr="00FB22A7" w:rsidRDefault="0031444E"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8</w:t>
            </w:r>
          </w:p>
        </w:tc>
        <w:tc>
          <w:tcPr>
            <w:tcW w:w="1114" w:type="dxa"/>
            <w:tcBorders>
              <w:top w:val="single" w:sz="18" w:space="0" w:color="000000"/>
              <w:left w:val="single" w:sz="8" w:space="0" w:color="000000"/>
              <w:bottom w:val="nil"/>
              <w:right w:val="single" w:sz="8" w:space="0" w:color="000000"/>
            </w:tcBorders>
            <w:shd w:val="clear" w:color="auto" w:fill="DEEAF6" w:themeFill="accent1" w:themeFillTint="33"/>
            <w:vAlign w:val="center"/>
            <w:hideMark/>
          </w:tcPr>
          <w:p w:rsidR="00EC68C6" w:rsidRPr="00FB22A7" w:rsidRDefault="0031444E"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8</w:t>
            </w:r>
          </w:p>
        </w:tc>
        <w:tc>
          <w:tcPr>
            <w:tcW w:w="1114" w:type="dxa"/>
            <w:tcBorders>
              <w:top w:val="single" w:sz="18" w:space="0" w:color="000000"/>
              <w:left w:val="single" w:sz="8" w:space="0" w:color="000000"/>
              <w:bottom w:val="nil"/>
              <w:right w:val="single" w:sz="8" w:space="0" w:color="000000"/>
            </w:tcBorders>
            <w:shd w:val="clear" w:color="auto" w:fill="DEEAF6" w:themeFill="accent1" w:themeFillTint="33"/>
            <w:vAlign w:val="center"/>
            <w:hideMark/>
          </w:tcPr>
          <w:p w:rsidR="00EC68C6" w:rsidRPr="00FB22A7" w:rsidRDefault="0031444E"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c>
          <w:tcPr>
            <w:tcW w:w="1114" w:type="dxa"/>
            <w:tcBorders>
              <w:top w:val="single" w:sz="18" w:space="0" w:color="000000"/>
              <w:left w:val="single" w:sz="8" w:space="0" w:color="000000"/>
              <w:bottom w:val="nil"/>
              <w:right w:val="single" w:sz="8" w:space="0" w:color="000000"/>
            </w:tcBorders>
            <w:shd w:val="clear" w:color="auto" w:fill="DEEAF6" w:themeFill="accent1" w:themeFillTint="33"/>
            <w:vAlign w:val="center"/>
            <w:hideMark/>
          </w:tcPr>
          <w:p w:rsidR="00EC68C6" w:rsidRPr="00FB22A7" w:rsidRDefault="0031444E"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22" w:type="dxa"/>
            <w:tcBorders>
              <w:top w:val="single" w:sz="18" w:space="0" w:color="000000"/>
              <w:left w:val="single" w:sz="18" w:space="0" w:color="000000"/>
              <w:bottom w:val="nil"/>
              <w:right w:val="single" w:sz="18" w:space="0" w:color="000000"/>
            </w:tcBorders>
            <w:shd w:val="clear" w:color="auto" w:fill="DEEAF6" w:themeFill="accent1" w:themeFillTint="33"/>
            <w:vAlign w:val="center"/>
            <w:hideMark/>
          </w:tcPr>
          <w:p w:rsidR="00EC68C6" w:rsidRPr="00FB22A7" w:rsidRDefault="0031444E"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21</w:t>
            </w:r>
          </w:p>
        </w:tc>
      </w:tr>
      <w:tr w:rsidR="00EC68C6"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FFFFFF"/>
            <w:vAlign w:val="center"/>
            <w:hideMark/>
          </w:tcPr>
          <w:p w:rsidR="00EC68C6" w:rsidRPr="00FB22A7" w:rsidRDefault="00A00636"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Large Group</w:t>
            </w:r>
          </w:p>
        </w:tc>
        <w:tc>
          <w:tcPr>
            <w:tcW w:w="1116" w:type="dxa"/>
            <w:tcBorders>
              <w:top w:val="nil"/>
              <w:left w:val="single" w:sz="18" w:space="0" w:color="000000"/>
              <w:bottom w:val="nil"/>
              <w:right w:val="single" w:sz="8" w:space="0" w:color="000000"/>
            </w:tcBorders>
            <w:shd w:val="clear" w:color="auto" w:fill="FFFFFF"/>
            <w:vAlign w:val="center"/>
            <w:hideMark/>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c>
          <w:tcPr>
            <w:tcW w:w="1114" w:type="dxa"/>
            <w:tcBorders>
              <w:top w:val="nil"/>
              <w:left w:val="single" w:sz="8" w:space="0" w:color="000000"/>
              <w:bottom w:val="nil"/>
              <w:right w:val="single" w:sz="8" w:space="0" w:color="000000"/>
            </w:tcBorders>
            <w:shd w:val="clear" w:color="auto" w:fill="FFFFFF"/>
            <w:vAlign w:val="center"/>
            <w:hideMark/>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7</w:t>
            </w:r>
          </w:p>
        </w:tc>
        <w:tc>
          <w:tcPr>
            <w:tcW w:w="1114" w:type="dxa"/>
            <w:tcBorders>
              <w:top w:val="nil"/>
              <w:left w:val="single" w:sz="8" w:space="0" w:color="000000"/>
              <w:bottom w:val="nil"/>
              <w:right w:val="single" w:sz="8" w:space="0" w:color="000000"/>
            </w:tcBorders>
            <w:shd w:val="clear" w:color="auto" w:fill="FFFFFF"/>
            <w:vAlign w:val="center"/>
            <w:hideMark/>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FFFFFF"/>
            <w:vAlign w:val="center"/>
            <w:hideMark/>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c>
          <w:tcPr>
            <w:tcW w:w="1122" w:type="dxa"/>
            <w:tcBorders>
              <w:top w:val="nil"/>
              <w:left w:val="single" w:sz="18" w:space="0" w:color="000000"/>
              <w:bottom w:val="nil"/>
              <w:right w:val="single" w:sz="18" w:space="0" w:color="000000"/>
            </w:tcBorders>
            <w:shd w:val="clear" w:color="auto" w:fill="FFFFFF"/>
            <w:vAlign w:val="center"/>
            <w:hideMark/>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20</w:t>
            </w:r>
          </w:p>
        </w:tc>
      </w:tr>
      <w:tr w:rsidR="00EC68C6"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Not enough free time</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9</w:t>
            </w:r>
          </w:p>
        </w:tc>
      </w:tr>
      <w:tr w:rsidR="00EC68C6"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FFFFFF"/>
            <w:vAlign w:val="center"/>
          </w:tcPr>
          <w:p w:rsidR="00EC68C6" w:rsidRPr="00FB22A7" w:rsidRDefault="00A00636"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Talks4peace</w:t>
            </w:r>
          </w:p>
        </w:tc>
        <w:tc>
          <w:tcPr>
            <w:tcW w:w="1116" w:type="dxa"/>
            <w:tcBorders>
              <w:top w:val="nil"/>
              <w:left w:val="single" w:sz="18" w:space="0" w:color="000000"/>
              <w:bottom w:val="nil"/>
              <w:right w:val="single" w:sz="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22" w:type="dxa"/>
            <w:tcBorders>
              <w:top w:val="nil"/>
              <w:left w:val="single" w:sz="18" w:space="0" w:color="000000"/>
              <w:bottom w:val="nil"/>
              <w:right w:val="single" w:sz="1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8</w:t>
            </w:r>
          </w:p>
        </w:tc>
      </w:tr>
      <w:tr w:rsidR="00EC68C6"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Hostel</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7</w:t>
            </w:r>
          </w:p>
        </w:tc>
      </w:tr>
      <w:tr w:rsidR="00EC68C6"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FFFFFF"/>
            <w:vAlign w:val="center"/>
          </w:tcPr>
          <w:p w:rsidR="00EC68C6" w:rsidRPr="00FB22A7" w:rsidRDefault="00A00636"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Too short</w:t>
            </w:r>
          </w:p>
        </w:tc>
        <w:tc>
          <w:tcPr>
            <w:tcW w:w="1116" w:type="dxa"/>
            <w:tcBorders>
              <w:top w:val="nil"/>
              <w:left w:val="single" w:sz="18" w:space="0" w:color="000000"/>
              <w:bottom w:val="nil"/>
              <w:right w:val="single" w:sz="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22" w:type="dxa"/>
            <w:tcBorders>
              <w:top w:val="nil"/>
              <w:left w:val="single" w:sz="18" w:space="0" w:color="000000"/>
              <w:bottom w:val="nil"/>
              <w:right w:val="single" w:sz="1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7</w:t>
            </w:r>
          </w:p>
        </w:tc>
      </w:tr>
      <w:tr w:rsidR="00EC68C6"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ind w:left="145"/>
              <w:rPr>
                <w:rFonts w:asciiTheme="majorHAnsi" w:hAnsiTheme="majorHAnsi" w:cstheme="majorBidi"/>
                <w:lang w:val="en-US"/>
              </w:rPr>
            </w:pPr>
            <w:proofErr w:type="spellStart"/>
            <w:r w:rsidRPr="00FB22A7">
              <w:rPr>
                <w:rFonts w:asciiTheme="majorHAnsi" w:hAnsiTheme="majorHAnsi" w:cstheme="majorBidi"/>
                <w:lang w:val="en-US"/>
              </w:rPr>
              <w:t>Lackenhof</w:t>
            </w:r>
            <w:proofErr w:type="spellEnd"/>
            <w:r w:rsidRPr="00FB22A7">
              <w:rPr>
                <w:rFonts w:asciiTheme="majorHAnsi" w:hAnsiTheme="majorHAnsi" w:cstheme="majorBidi"/>
                <w:lang w:val="en-US"/>
              </w:rPr>
              <w:t xml:space="preserve"> Show</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r>
      <w:tr w:rsidR="00EC68C6" w:rsidRPr="00FB22A7" w:rsidTr="00146CF9">
        <w:trPr>
          <w:cantSplit/>
          <w:trHeight w:hRule="exact" w:val="340"/>
          <w:tblHeader/>
          <w:jc w:val="center"/>
        </w:trPr>
        <w:tc>
          <w:tcPr>
            <w:tcW w:w="2384" w:type="dxa"/>
            <w:tcBorders>
              <w:top w:val="nil"/>
              <w:left w:val="single" w:sz="18" w:space="0" w:color="000000"/>
              <w:bottom w:val="nil"/>
              <w:right w:val="single" w:sz="18" w:space="0" w:color="000000"/>
            </w:tcBorders>
            <w:shd w:val="clear" w:color="auto" w:fill="FFFFFF"/>
            <w:vAlign w:val="center"/>
          </w:tcPr>
          <w:p w:rsidR="00EC68C6" w:rsidRPr="00FB22A7" w:rsidRDefault="00B7658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Other</w:t>
            </w:r>
            <w:r w:rsidR="00A00636" w:rsidRPr="00FB22A7">
              <w:rPr>
                <w:rFonts w:asciiTheme="majorHAnsi" w:hAnsiTheme="majorHAnsi" w:cstheme="majorBidi"/>
                <w:lang w:val="en-US"/>
              </w:rPr>
              <w:t xml:space="preserve"> (1 nomination)</w:t>
            </w:r>
          </w:p>
        </w:tc>
        <w:tc>
          <w:tcPr>
            <w:tcW w:w="1116" w:type="dxa"/>
            <w:tcBorders>
              <w:top w:val="nil"/>
              <w:left w:val="single" w:sz="18" w:space="0" w:color="000000"/>
              <w:bottom w:val="nil"/>
              <w:right w:val="single" w:sz="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4</w:t>
            </w:r>
          </w:p>
        </w:tc>
        <w:tc>
          <w:tcPr>
            <w:tcW w:w="1114" w:type="dxa"/>
            <w:tcBorders>
              <w:top w:val="nil"/>
              <w:left w:val="single" w:sz="8" w:space="0" w:color="000000"/>
              <w:bottom w:val="nil"/>
              <w:right w:val="single" w:sz="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22" w:type="dxa"/>
            <w:tcBorders>
              <w:top w:val="nil"/>
              <w:left w:val="single" w:sz="18" w:space="0" w:color="000000"/>
              <w:bottom w:val="nil"/>
              <w:right w:val="single" w:sz="18" w:space="0" w:color="000000"/>
            </w:tcBorders>
            <w:shd w:val="clear" w:color="auto" w:fill="FFFFFF"/>
            <w:vAlign w:val="center"/>
          </w:tcPr>
          <w:p w:rsidR="00EC68C6" w:rsidRPr="00FB22A7" w:rsidRDefault="00A00636"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6</w:t>
            </w:r>
          </w:p>
        </w:tc>
      </w:tr>
      <w:tr w:rsidR="00EC68C6" w:rsidRPr="00FB22A7" w:rsidTr="00146CF9">
        <w:trPr>
          <w:cantSplit/>
          <w:trHeight w:hRule="exact" w:val="340"/>
          <w:tblHeader/>
          <w:jc w:val="center"/>
        </w:trPr>
        <w:tc>
          <w:tcPr>
            <w:tcW w:w="2384" w:type="dxa"/>
            <w:tcBorders>
              <w:top w:val="single" w:sz="18" w:space="0" w:color="000000"/>
              <w:left w:val="single" w:sz="18" w:space="0" w:color="000000"/>
              <w:bottom w:val="single" w:sz="18" w:space="0" w:color="000000"/>
              <w:right w:val="single" w:sz="18" w:space="0" w:color="000000"/>
            </w:tcBorders>
            <w:vAlign w:val="center"/>
          </w:tcPr>
          <w:p w:rsidR="00EC68C6" w:rsidRPr="00FB22A7" w:rsidRDefault="00FB22A7" w:rsidP="00C41B7F">
            <w:pPr>
              <w:autoSpaceDE w:val="0"/>
              <w:autoSpaceDN w:val="0"/>
              <w:adjustRightInd w:val="0"/>
              <w:spacing w:after="0" w:line="240" w:lineRule="auto"/>
              <w:ind w:left="145"/>
              <w:rPr>
                <w:rFonts w:asciiTheme="majorHAnsi" w:hAnsiTheme="majorHAnsi" w:cstheme="majorBidi"/>
                <w:lang w:val="en-US"/>
              </w:rPr>
            </w:pPr>
            <w:r>
              <w:rPr>
                <w:rFonts w:asciiTheme="majorHAnsi" w:hAnsiTheme="majorHAnsi" w:cstheme="majorBidi"/>
                <w:lang w:val="en-US"/>
              </w:rPr>
              <w:t>Respondents</w:t>
            </w:r>
          </w:p>
        </w:tc>
        <w:tc>
          <w:tcPr>
            <w:tcW w:w="1116" w:type="dxa"/>
            <w:tcBorders>
              <w:top w:val="single" w:sz="18" w:space="0" w:color="000000"/>
              <w:left w:val="single" w:sz="18" w:space="0" w:color="000000"/>
              <w:bottom w:val="single" w:sz="18" w:space="0" w:color="000000"/>
              <w:right w:val="single" w:sz="8" w:space="0" w:color="000000"/>
            </w:tcBorders>
            <w:vAlign w:val="center"/>
          </w:tcPr>
          <w:p w:rsidR="00EC68C6"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8</w:t>
            </w:r>
          </w:p>
        </w:tc>
        <w:tc>
          <w:tcPr>
            <w:tcW w:w="1114" w:type="dxa"/>
            <w:tcBorders>
              <w:top w:val="single" w:sz="18" w:space="0" w:color="000000"/>
              <w:left w:val="single" w:sz="8" w:space="0" w:color="000000"/>
              <w:bottom w:val="single" w:sz="18" w:space="0" w:color="000000"/>
              <w:right w:val="single" w:sz="8" w:space="0" w:color="000000"/>
            </w:tcBorders>
            <w:vAlign w:val="center"/>
          </w:tcPr>
          <w:p w:rsidR="00EC68C6"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9</w:t>
            </w:r>
          </w:p>
        </w:tc>
        <w:tc>
          <w:tcPr>
            <w:tcW w:w="1114" w:type="dxa"/>
            <w:tcBorders>
              <w:top w:val="single" w:sz="18" w:space="0" w:color="000000"/>
              <w:left w:val="single" w:sz="8" w:space="0" w:color="000000"/>
              <w:bottom w:val="single" w:sz="18" w:space="0" w:color="000000"/>
              <w:right w:val="single" w:sz="8" w:space="0" w:color="000000"/>
            </w:tcBorders>
            <w:vAlign w:val="center"/>
          </w:tcPr>
          <w:p w:rsidR="00EC68C6"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9</w:t>
            </w:r>
          </w:p>
        </w:tc>
        <w:tc>
          <w:tcPr>
            <w:tcW w:w="1114" w:type="dxa"/>
            <w:tcBorders>
              <w:top w:val="single" w:sz="18" w:space="0" w:color="000000"/>
              <w:left w:val="single" w:sz="8" w:space="0" w:color="000000"/>
              <w:bottom w:val="single" w:sz="18" w:space="0" w:color="000000"/>
              <w:right w:val="single" w:sz="8" w:space="0" w:color="000000"/>
            </w:tcBorders>
            <w:vAlign w:val="center"/>
          </w:tcPr>
          <w:p w:rsidR="00EC68C6"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7</w:t>
            </w:r>
          </w:p>
        </w:tc>
        <w:tc>
          <w:tcPr>
            <w:tcW w:w="1122" w:type="dxa"/>
            <w:tcBorders>
              <w:top w:val="single" w:sz="18" w:space="0" w:color="000000"/>
              <w:left w:val="single" w:sz="18" w:space="0" w:color="000000"/>
              <w:bottom w:val="single" w:sz="18" w:space="0" w:color="000000"/>
              <w:right w:val="single" w:sz="18" w:space="0" w:color="000000"/>
            </w:tcBorders>
            <w:vAlign w:val="center"/>
          </w:tcPr>
          <w:p w:rsidR="00EC68C6"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33</w:t>
            </w:r>
          </w:p>
        </w:tc>
      </w:tr>
    </w:tbl>
    <w:p w:rsidR="00EC68C6" w:rsidRPr="00FB22A7" w:rsidRDefault="00D94EA2">
      <w:pPr>
        <w:rPr>
          <w:rFonts w:asciiTheme="majorHAnsi" w:hAnsiTheme="majorHAnsi" w:cstheme="majorBidi"/>
          <w:lang w:val="en-GB"/>
        </w:rPr>
      </w:pPr>
      <w:r>
        <w:rPr>
          <w:rFonts w:asciiTheme="majorHAnsi" w:hAnsiTheme="majorHAnsi" w:cstheme="majorBidi"/>
          <w:lang w:val="en-GB"/>
        </w:rPr>
        <w:br/>
      </w:r>
    </w:p>
    <w:p w:rsidR="00026733" w:rsidRPr="00FB22A7" w:rsidRDefault="00F527AF" w:rsidP="00A36A80">
      <w:pPr>
        <w:rPr>
          <w:rFonts w:asciiTheme="majorHAnsi" w:hAnsiTheme="majorHAnsi" w:cstheme="majorBidi"/>
          <w:lang w:val="en-US"/>
        </w:rPr>
      </w:pPr>
      <w:r w:rsidRPr="00FB22A7">
        <w:rPr>
          <w:rFonts w:asciiTheme="majorHAnsi" w:hAnsiTheme="majorHAnsi" w:cstheme="majorBidi"/>
          <w:lang w:val="en-US"/>
        </w:rPr>
        <w:t xml:space="preserve">Almost 2/3 of all participants disliked the food and restaurant, though it’s interesting to see that </w:t>
      </w:r>
      <w:r w:rsidR="007C4151" w:rsidRPr="00FB22A7">
        <w:rPr>
          <w:rFonts w:asciiTheme="majorHAnsi" w:hAnsiTheme="majorHAnsi" w:cstheme="majorBidi"/>
          <w:lang w:val="en-US"/>
        </w:rPr>
        <w:t xml:space="preserve">only about half of the Hungarian and </w:t>
      </w:r>
      <w:r w:rsidRPr="00FB22A7">
        <w:rPr>
          <w:rFonts w:asciiTheme="majorHAnsi" w:hAnsiTheme="majorHAnsi" w:cstheme="majorBidi"/>
          <w:lang w:val="en-US"/>
        </w:rPr>
        <w:t xml:space="preserve">none of the Austrian participants mentioned it. The Large Group also got nominated by almost 2/3 of the </w:t>
      </w:r>
      <w:proofErr w:type="spellStart"/>
      <w:r w:rsidRPr="00FB22A7">
        <w:rPr>
          <w:rFonts w:asciiTheme="majorHAnsi" w:hAnsiTheme="majorHAnsi" w:cstheme="majorBidi"/>
          <w:lang w:val="en-US"/>
        </w:rPr>
        <w:t>peacecampers</w:t>
      </w:r>
      <w:proofErr w:type="spellEnd"/>
      <w:r w:rsidR="007C4151" w:rsidRPr="00FB22A7">
        <w:rPr>
          <w:rFonts w:asciiTheme="majorHAnsi" w:hAnsiTheme="majorHAnsi" w:cstheme="majorBidi"/>
          <w:lang w:val="en-US"/>
        </w:rPr>
        <w:t xml:space="preserve"> throughout all groups</w:t>
      </w:r>
      <w:r w:rsidRPr="00FB22A7">
        <w:rPr>
          <w:rFonts w:asciiTheme="majorHAnsi" w:hAnsiTheme="majorHAnsi" w:cstheme="majorBidi"/>
          <w:lang w:val="en-US"/>
        </w:rPr>
        <w:t xml:space="preserve">. </w:t>
      </w:r>
      <w:r w:rsidR="00CA306B" w:rsidRPr="00FB22A7">
        <w:rPr>
          <w:rFonts w:asciiTheme="majorHAnsi" w:hAnsiTheme="majorHAnsi" w:cstheme="majorBidi"/>
          <w:lang w:val="en-US"/>
        </w:rPr>
        <w:t xml:space="preserve">The participants </w:t>
      </w:r>
      <w:r w:rsidR="00A36A80">
        <w:rPr>
          <w:rFonts w:asciiTheme="majorHAnsi" w:hAnsiTheme="majorHAnsi" w:cstheme="majorBidi"/>
          <w:lang w:val="en-US"/>
        </w:rPr>
        <w:t xml:space="preserve">thought that there was a lack of free time and that the </w:t>
      </w:r>
      <w:proofErr w:type="spellStart"/>
      <w:r w:rsidR="00A36A80">
        <w:rPr>
          <w:rFonts w:asciiTheme="majorHAnsi" w:hAnsiTheme="majorHAnsi" w:cstheme="majorBidi"/>
          <w:lang w:val="en-US"/>
        </w:rPr>
        <w:t>peacecamp</w:t>
      </w:r>
      <w:proofErr w:type="spellEnd"/>
      <w:r w:rsidR="00A36A80">
        <w:rPr>
          <w:rFonts w:asciiTheme="majorHAnsi" w:hAnsiTheme="majorHAnsi" w:cstheme="majorBidi"/>
          <w:lang w:val="en-US"/>
        </w:rPr>
        <w:t xml:space="preserve"> was too short in general</w:t>
      </w:r>
      <w:r w:rsidR="00CA306B" w:rsidRPr="00FB22A7">
        <w:rPr>
          <w:rFonts w:asciiTheme="majorHAnsi" w:hAnsiTheme="majorHAnsi" w:cstheme="majorBidi"/>
          <w:lang w:val="en-US"/>
        </w:rPr>
        <w:t xml:space="preserve">. </w:t>
      </w:r>
      <w:r w:rsidR="007C5A3A" w:rsidRPr="00FB22A7">
        <w:rPr>
          <w:rFonts w:asciiTheme="majorHAnsi" w:hAnsiTheme="majorHAnsi" w:cstheme="majorBidi"/>
          <w:lang w:val="en-US"/>
        </w:rPr>
        <w:t>1/3 of the Arab and the Hungarian disliked the Talks4peace sessions</w:t>
      </w:r>
      <w:r w:rsidR="004E4BC9" w:rsidRPr="00FB22A7">
        <w:rPr>
          <w:rFonts w:asciiTheme="majorHAnsi" w:hAnsiTheme="majorHAnsi" w:cstheme="majorBidi"/>
          <w:lang w:val="en-US"/>
        </w:rPr>
        <w:t xml:space="preserve">. The hostel </w:t>
      </w:r>
      <w:r w:rsidR="00A36A80">
        <w:rPr>
          <w:rFonts w:asciiTheme="majorHAnsi" w:hAnsiTheme="majorHAnsi" w:cstheme="majorBidi"/>
          <w:lang w:val="en-US"/>
        </w:rPr>
        <w:t xml:space="preserve">got mentioned as well as the show4peace in </w:t>
      </w:r>
      <w:proofErr w:type="spellStart"/>
      <w:r w:rsidR="00A36A80">
        <w:rPr>
          <w:rFonts w:asciiTheme="majorHAnsi" w:hAnsiTheme="majorHAnsi" w:cstheme="majorBidi"/>
          <w:lang w:val="en-US"/>
        </w:rPr>
        <w:t>Lackenhof</w:t>
      </w:r>
      <w:proofErr w:type="spellEnd"/>
      <w:r w:rsidR="00A36A80">
        <w:rPr>
          <w:rFonts w:asciiTheme="majorHAnsi" w:hAnsiTheme="majorHAnsi" w:cstheme="majorBidi"/>
          <w:lang w:val="en-US"/>
        </w:rPr>
        <w:t>, where they apparently expected more visitors.</w:t>
      </w:r>
    </w:p>
    <w:p w:rsidR="00FB22A7" w:rsidRPr="00FB22A7" w:rsidRDefault="00FB22A7">
      <w:pPr>
        <w:rPr>
          <w:rFonts w:asciiTheme="majorHAnsi" w:hAnsiTheme="majorHAnsi" w:cstheme="majorBidi"/>
          <w:b/>
          <w:bCs/>
          <w:lang w:val="en-US"/>
        </w:rPr>
      </w:pPr>
    </w:p>
    <w:p w:rsidR="00146CF9" w:rsidRDefault="00146CF9">
      <w:pPr>
        <w:rPr>
          <w:rFonts w:asciiTheme="majorHAnsi" w:hAnsiTheme="majorHAnsi" w:cstheme="majorBidi"/>
          <w:b/>
          <w:bCs/>
          <w:lang w:val="en-US"/>
        </w:rPr>
      </w:pPr>
      <w:r>
        <w:rPr>
          <w:rFonts w:asciiTheme="majorHAnsi" w:hAnsiTheme="majorHAnsi" w:cstheme="majorBidi"/>
          <w:b/>
          <w:bCs/>
          <w:lang w:val="en-US"/>
        </w:rPr>
        <w:br w:type="page"/>
      </w:r>
    </w:p>
    <w:p w:rsidR="00F96200" w:rsidRPr="00FB22A7" w:rsidRDefault="00F96200" w:rsidP="00F96200">
      <w:pPr>
        <w:rPr>
          <w:rFonts w:asciiTheme="majorHAnsi" w:hAnsiTheme="majorHAnsi" w:cstheme="majorBidi"/>
          <w:b/>
          <w:bCs/>
          <w:lang w:val="en-US"/>
        </w:rPr>
      </w:pPr>
      <w:r w:rsidRPr="00FB22A7">
        <w:rPr>
          <w:rFonts w:asciiTheme="majorHAnsi" w:hAnsiTheme="majorHAnsi" w:cstheme="majorBidi"/>
          <w:b/>
          <w:bCs/>
          <w:lang w:val="en-US"/>
        </w:rPr>
        <w:lastRenderedPageBreak/>
        <w:t xml:space="preserve">4. Please list what you have learned / taken home from the </w:t>
      </w:r>
      <w:proofErr w:type="spellStart"/>
      <w:r w:rsidRPr="00FB22A7">
        <w:rPr>
          <w:rFonts w:asciiTheme="majorHAnsi" w:hAnsiTheme="majorHAnsi" w:cstheme="majorBidi"/>
          <w:b/>
          <w:bCs/>
          <w:lang w:val="en-US"/>
        </w:rPr>
        <w:t>peacecamp</w:t>
      </w:r>
      <w:proofErr w:type="spellEnd"/>
    </w:p>
    <w:p w:rsidR="00F96200" w:rsidRPr="00FB22A7" w:rsidRDefault="00F96200" w:rsidP="00F96200">
      <w:pPr>
        <w:rPr>
          <w:rFonts w:asciiTheme="majorHAnsi" w:hAnsiTheme="majorHAnsi" w:cstheme="majorBidi"/>
          <w:lang w:val="en-US"/>
        </w:rPr>
      </w:pPr>
      <w:r w:rsidRPr="00FB22A7">
        <w:rPr>
          <w:rFonts w:asciiTheme="majorHAnsi" w:hAnsiTheme="majorHAnsi" w:cstheme="majorBidi"/>
          <w:lang w:val="en-US"/>
        </w:rPr>
        <w:t xml:space="preserve">The participants were asked to nominate up to three things they have learned at or taken home from the </w:t>
      </w: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 The answers were again put into categories and can be seen in the table below:</w:t>
      </w:r>
    </w:p>
    <w:p w:rsidR="00047011" w:rsidRPr="00FB22A7" w:rsidRDefault="00047011">
      <w:pPr>
        <w:rPr>
          <w:rFonts w:asciiTheme="majorHAnsi" w:hAnsiTheme="majorHAnsi" w:cstheme="majorBidi"/>
          <w:lang w:val="en-US"/>
        </w:rPr>
      </w:pPr>
    </w:p>
    <w:tbl>
      <w:tblPr>
        <w:tblW w:w="79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84"/>
        <w:gridCol w:w="1116"/>
        <w:gridCol w:w="1114"/>
        <w:gridCol w:w="1114"/>
        <w:gridCol w:w="1114"/>
        <w:gridCol w:w="1122"/>
      </w:tblGrid>
      <w:tr w:rsidR="00047011" w:rsidRPr="00FB22A7" w:rsidTr="00146CF9">
        <w:trPr>
          <w:cantSplit/>
          <w:trHeight w:hRule="exact" w:val="340"/>
          <w:tblHeader/>
        </w:trPr>
        <w:tc>
          <w:tcPr>
            <w:tcW w:w="2384" w:type="dxa"/>
            <w:vMerge w:val="restar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047011" w:rsidRPr="00FB22A7" w:rsidRDefault="00047011"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 xml:space="preserve">What have you learned, taken home from the </w:t>
            </w: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w:t>
            </w:r>
          </w:p>
        </w:tc>
        <w:tc>
          <w:tcPr>
            <w:tcW w:w="5580" w:type="dxa"/>
            <w:gridSpan w:val="5"/>
            <w:tcBorders>
              <w:top w:val="single" w:sz="18" w:space="0" w:color="000000"/>
              <w:left w:val="single" w:sz="18" w:space="0" w:color="000000"/>
              <w:bottom w:val="single" w:sz="8" w:space="0" w:color="000000"/>
              <w:right w:val="single" w:sz="18" w:space="0" w:color="000000"/>
            </w:tcBorders>
            <w:shd w:val="clear" w:color="auto" w:fill="FFFFFF"/>
            <w:vAlign w:val="center"/>
            <w:hideMark/>
          </w:tcPr>
          <w:p w:rsidR="00047011" w:rsidRPr="00FB22A7" w:rsidRDefault="00047011"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Group</w:t>
            </w:r>
          </w:p>
        </w:tc>
      </w:tr>
      <w:tr w:rsidR="00047011" w:rsidRPr="00FB22A7" w:rsidTr="00146CF9">
        <w:trPr>
          <w:cantSplit/>
          <w:trHeight w:hRule="exact" w:val="340"/>
          <w:tblHeader/>
        </w:trPr>
        <w:tc>
          <w:tcPr>
            <w:tcW w:w="2384" w:type="dxa"/>
            <w:vMerge/>
            <w:tcBorders>
              <w:top w:val="single" w:sz="18" w:space="0" w:color="000000"/>
              <w:left w:val="single" w:sz="18" w:space="0" w:color="000000"/>
              <w:bottom w:val="single" w:sz="18" w:space="0" w:color="000000"/>
              <w:right w:val="single" w:sz="18" w:space="0" w:color="000000"/>
            </w:tcBorders>
            <w:vAlign w:val="center"/>
            <w:hideMark/>
          </w:tcPr>
          <w:p w:rsidR="00047011" w:rsidRPr="00FB22A7" w:rsidRDefault="00047011" w:rsidP="00C41B7F">
            <w:pPr>
              <w:spacing w:after="0"/>
              <w:rPr>
                <w:rFonts w:asciiTheme="majorHAnsi" w:hAnsiTheme="majorHAnsi" w:cstheme="majorBidi"/>
                <w:lang w:val="en-US"/>
              </w:rPr>
            </w:pPr>
          </w:p>
        </w:tc>
        <w:tc>
          <w:tcPr>
            <w:tcW w:w="1116" w:type="dxa"/>
            <w:tcBorders>
              <w:top w:val="single" w:sz="8" w:space="0" w:color="000000"/>
              <w:left w:val="single" w:sz="18" w:space="0" w:color="000000"/>
              <w:bottom w:val="single" w:sz="8" w:space="0" w:color="000000"/>
              <w:right w:val="single" w:sz="8" w:space="0" w:color="000000"/>
            </w:tcBorders>
            <w:shd w:val="clear" w:color="auto" w:fill="FFFFFF"/>
            <w:vAlign w:val="center"/>
            <w:hideMark/>
          </w:tcPr>
          <w:p w:rsidR="00047011" w:rsidRPr="00FB22A7" w:rsidRDefault="00047011"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Jewish</w:t>
            </w:r>
          </w:p>
        </w:tc>
        <w:tc>
          <w:tcPr>
            <w:tcW w:w="11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47011" w:rsidRPr="00FB22A7" w:rsidRDefault="00047011"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Arab</w:t>
            </w:r>
          </w:p>
        </w:tc>
        <w:tc>
          <w:tcPr>
            <w:tcW w:w="11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47011" w:rsidRPr="00FB22A7" w:rsidRDefault="00047011"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Hungarian</w:t>
            </w:r>
          </w:p>
        </w:tc>
        <w:tc>
          <w:tcPr>
            <w:tcW w:w="11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47011" w:rsidRPr="00FB22A7" w:rsidRDefault="00047011"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Austrian</w:t>
            </w:r>
          </w:p>
        </w:tc>
        <w:tc>
          <w:tcPr>
            <w:tcW w:w="1122" w:type="dxa"/>
            <w:tcBorders>
              <w:top w:val="single" w:sz="8" w:space="0" w:color="000000"/>
              <w:left w:val="single" w:sz="18" w:space="0" w:color="000000"/>
              <w:bottom w:val="single" w:sz="8" w:space="0" w:color="000000"/>
              <w:right w:val="single" w:sz="18" w:space="0" w:color="000000"/>
            </w:tcBorders>
            <w:shd w:val="clear" w:color="auto" w:fill="FFFFFF"/>
            <w:vAlign w:val="center"/>
            <w:hideMark/>
          </w:tcPr>
          <w:p w:rsidR="00047011" w:rsidRPr="00FB22A7" w:rsidRDefault="00047011"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Total</w:t>
            </w:r>
          </w:p>
        </w:tc>
      </w:tr>
      <w:tr w:rsidR="00047011" w:rsidRPr="00FB22A7" w:rsidTr="00146CF9">
        <w:trPr>
          <w:cantSplit/>
          <w:trHeight w:hRule="exact" w:val="340"/>
          <w:tblHeader/>
        </w:trPr>
        <w:tc>
          <w:tcPr>
            <w:tcW w:w="2384" w:type="dxa"/>
            <w:vMerge/>
            <w:tcBorders>
              <w:top w:val="single" w:sz="18" w:space="0" w:color="000000"/>
              <w:left w:val="single" w:sz="18" w:space="0" w:color="000000"/>
              <w:bottom w:val="single" w:sz="18" w:space="0" w:color="000000"/>
              <w:right w:val="single" w:sz="18" w:space="0" w:color="000000"/>
            </w:tcBorders>
            <w:vAlign w:val="center"/>
            <w:hideMark/>
          </w:tcPr>
          <w:p w:rsidR="00047011" w:rsidRPr="00FB22A7" w:rsidRDefault="00047011" w:rsidP="00C41B7F">
            <w:pPr>
              <w:spacing w:after="0"/>
              <w:rPr>
                <w:rFonts w:asciiTheme="majorHAnsi" w:hAnsiTheme="majorHAnsi" w:cstheme="majorBidi"/>
                <w:lang w:val="en-US"/>
              </w:rPr>
            </w:pPr>
          </w:p>
        </w:tc>
        <w:tc>
          <w:tcPr>
            <w:tcW w:w="1116" w:type="dxa"/>
            <w:tcBorders>
              <w:top w:val="single" w:sz="8" w:space="0" w:color="000000"/>
              <w:left w:val="single" w:sz="18" w:space="0" w:color="000000"/>
              <w:bottom w:val="single" w:sz="18" w:space="0" w:color="000000"/>
              <w:right w:val="single" w:sz="8" w:space="0" w:color="000000"/>
            </w:tcBorders>
            <w:shd w:val="clear" w:color="auto" w:fill="FFFFFF"/>
            <w:vAlign w:val="center"/>
            <w:hideMark/>
          </w:tcPr>
          <w:p w:rsidR="00047011" w:rsidRPr="00FB22A7" w:rsidRDefault="00047011"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14"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047011" w:rsidRPr="00FB22A7" w:rsidRDefault="00047011"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14"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047011" w:rsidRPr="00FB22A7" w:rsidRDefault="00047011"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14"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047011" w:rsidRPr="00FB22A7" w:rsidRDefault="00047011"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22" w:type="dxa"/>
            <w:tcBorders>
              <w:top w:val="single" w:sz="8" w:space="0" w:color="000000"/>
              <w:left w:val="single" w:sz="18" w:space="0" w:color="000000"/>
              <w:bottom w:val="single" w:sz="18" w:space="0" w:color="000000"/>
              <w:right w:val="single" w:sz="18" w:space="0" w:color="000000"/>
            </w:tcBorders>
            <w:shd w:val="clear" w:color="auto" w:fill="FFFFFF"/>
            <w:vAlign w:val="center"/>
            <w:hideMark/>
          </w:tcPr>
          <w:p w:rsidR="00047011" w:rsidRPr="00FB22A7" w:rsidRDefault="00047011"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r>
      <w:tr w:rsidR="00047011" w:rsidRPr="00FB22A7" w:rsidTr="00146CF9">
        <w:trPr>
          <w:cantSplit/>
          <w:trHeight w:hRule="exact" w:val="340"/>
          <w:tblHeader/>
        </w:trPr>
        <w:tc>
          <w:tcPr>
            <w:tcW w:w="2384" w:type="dxa"/>
            <w:tcBorders>
              <w:top w:val="single" w:sz="18" w:space="0" w:color="000000"/>
              <w:left w:val="single" w:sz="18" w:space="0" w:color="000000"/>
              <w:bottom w:val="nil"/>
              <w:right w:val="single" w:sz="18" w:space="0" w:color="000000"/>
            </w:tcBorders>
            <w:shd w:val="clear" w:color="auto" w:fill="DEEAF6" w:themeFill="accent1" w:themeFillTint="33"/>
            <w:vAlign w:val="center"/>
          </w:tcPr>
          <w:p w:rsidR="00047011" w:rsidRPr="00FB22A7" w:rsidRDefault="00047011"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New friends</w:t>
            </w:r>
          </w:p>
        </w:tc>
        <w:tc>
          <w:tcPr>
            <w:tcW w:w="1116" w:type="dxa"/>
            <w:tcBorders>
              <w:top w:val="single" w:sz="18" w:space="0" w:color="000000"/>
              <w:left w:val="single" w:sz="1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c>
          <w:tcPr>
            <w:tcW w:w="1114" w:type="dxa"/>
            <w:tcBorders>
              <w:top w:val="single" w:sz="18" w:space="0" w:color="000000"/>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single" w:sz="18" w:space="0" w:color="000000"/>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6</w:t>
            </w:r>
          </w:p>
        </w:tc>
        <w:tc>
          <w:tcPr>
            <w:tcW w:w="1114" w:type="dxa"/>
            <w:tcBorders>
              <w:top w:val="single" w:sz="18" w:space="0" w:color="000000"/>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c>
          <w:tcPr>
            <w:tcW w:w="1122" w:type="dxa"/>
            <w:tcBorders>
              <w:top w:val="single" w:sz="18" w:space="0" w:color="000000"/>
              <w:left w:val="single" w:sz="18" w:space="0" w:color="000000"/>
              <w:bottom w:val="nil"/>
              <w:right w:val="single" w:sz="1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17</w:t>
            </w:r>
          </w:p>
        </w:tc>
      </w:tr>
      <w:tr w:rsidR="00047011"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FFFFFF"/>
            <w:vAlign w:val="center"/>
          </w:tcPr>
          <w:p w:rsidR="00047011" w:rsidRPr="00FB22A7" w:rsidRDefault="009E215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Different perspectives</w:t>
            </w:r>
          </w:p>
        </w:tc>
        <w:tc>
          <w:tcPr>
            <w:tcW w:w="1116" w:type="dxa"/>
            <w:tcBorders>
              <w:top w:val="nil"/>
              <w:left w:val="single" w:sz="1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7</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22" w:type="dxa"/>
            <w:tcBorders>
              <w:top w:val="nil"/>
              <w:left w:val="single" w:sz="18" w:space="0" w:color="000000"/>
              <w:bottom w:val="nil"/>
              <w:right w:val="single" w:sz="1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16</w:t>
            </w:r>
          </w:p>
        </w:tc>
      </w:tr>
      <w:tr w:rsidR="00047011"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Different cultures</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7</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14</w:t>
            </w:r>
          </w:p>
        </w:tc>
      </w:tr>
      <w:tr w:rsidR="00047011"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FFFFFF"/>
            <w:vAlign w:val="center"/>
          </w:tcPr>
          <w:p w:rsidR="00047011" w:rsidRPr="00FB22A7" w:rsidRDefault="009E215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Conflicts</w:t>
            </w:r>
          </w:p>
        </w:tc>
        <w:tc>
          <w:tcPr>
            <w:tcW w:w="1116" w:type="dxa"/>
            <w:tcBorders>
              <w:top w:val="nil"/>
              <w:left w:val="single" w:sz="1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c>
          <w:tcPr>
            <w:tcW w:w="1122" w:type="dxa"/>
            <w:tcBorders>
              <w:top w:val="nil"/>
              <w:left w:val="single" w:sz="18" w:space="0" w:color="000000"/>
              <w:bottom w:val="nil"/>
              <w:right w:val="single" w:sz="1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10</w:t>
            </w:r>
          </w:p>
        </w:tc>
      </w:tr>
      <w:tr w:rsidR="00047011"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Listen</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9</w:t>
            </w:r>
          </w:p>
        </w:tc>
      </w:tr>
      <w:tr w:rsidR="00047011"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FFFFFF"/>
            <w:vAlign w:val="center"/>
          </w:tcPr>
          <w:p w:rsidR="00047011" w:rsidRPr="00FB22A7" w:rsidRDefault="009E215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Personality skills</w:t>
            </w:r>
          </w:p>
        </w:tc>
        <w:tc>
          <w:tcPr>
            <w:tcW w:w="1116" w:type="dxa"/>
            <w:tcBorders>
              <w:top w:val="nil"/>
              <w:left w:val="single" w:sz="1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22" w:type="dxa"/>
            <w:tcBorders>
              <w:top w:val="nil"/>
              <w:left w:val="single" w:sz="18" w:space="0" w:color="000000"/>
              <w:bottom w:val="nil"/>
              <w:right w:val="single" w:sz="1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9</w:t>
            </w:r>
          </w:p>
        </w:tc>
      </w:tr>
      <w:tr w:rsidR="00047011"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Good memories</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8</w:t>
            </w:r>
          </w:p>
        </w:tc>
      </w:tr>
      <w:tr w:rsidR="00047011"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FFFFFF"/>
            <w:vAlign w:val="center"/>
          </w:tcPr>
          <w:p w:rsidR="00047011" w:rsidRPr="00FB22A7" w:rsidRDefault="009E215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Language skills</w:t>
            </w:r>
          </w:p>
        </w:tc>
        <w:tc>
          <w:tcPr>
            <w:tcW w:w="1116" w:type="dxa"/>
            <w:tcBorders>
              <w:top w:val="nil"/>
              <w:left w:val="single" w:sz="1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22" w:type="dxa"/>
            <w:tcBorders>
              <w:top w:val="nil"/>
              <w:left w:val="single" w:sz="18" w:space="0" w:color="000000"/>
              <w:bottom w:val="nil"/>
              <w:right w:val="single" w:sz="1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r>
      <w:tr w:rsidR="00047011"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Believe in peace</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4</w:t>
            </w:r>
          </w:p>
        </w:tc>
      </w:tr>
      <w:tr w:rsidR="00047011"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FFFFFF"/>
            <w:vAlign w:val="center"/>
          </w:tcPr>
          <w:p w:rsidR="00047011" w:rsidRPr="00FB22A7" w:rsidRDefault="009E215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Interesting activities</w:t>
            </w:r>
          </w:p>
        </w:tc>
        <w:tc>
          <w:tcPr>
            <w:tcW w:w="1116" w:type="dxa"/>
            <w:tcBorders>
              <w:top w:val="nil"/>
              <w:left w:val="single" w:sz="1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22" w:type="dxa"/>
            <w:tcBorders>
              <w:top w:val="nil"/>
              <w:left w:val="single" w:sz="18" w:space="0" w:color="000000"/>
              <w:bottom w:val="nil"/>
              <w:right w:val="single" w:sz="18" w:space="0" w:color="000000"/>
            </w:tcBorders>
            <w:shd w:val="clear" w:color="auto" w:fill="FFFFFF"/>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4</w:t>
            </w:r>
          </w:p>
        </w:tc>
      </w:tr>
      <w:tr w:rsidR="00047011"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047011" w:rsidRPr="00FB22A7" w:rsidRDefault="00B7658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Other</w:t>
            </w:r>
            <w:r w:rsidR="009E215B" w:rsidRPr="00FB22A7">
              <w:rPr>
                <w:rFonts w:asciiTheme="majorHAnsi" w:hAnsiTheme="majorHAnsi" w:cstheme="majorBidi"/>
                <w:lang w:val="en-US"/>
              </w:rPr>
              <w:t xml:space="preserve"> (1 nomination)</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047011" w:rsidRPr="00FB22A7" w:rsidRDefault="009E215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6</w:t>
            </w:r>
          </w:p>
        </w:tc>
      </w:tr>
      <w:tr w:rsidR="00047011" w:rsidRPr="00FB22A7" w:rsidTr="00146CF9">
        <w:trPr>
          <w:cantSplit/>
          <w:trHeight w:hRule="exact" w:val="340"/>
          <w:tblHeader/>
        </w:trPr>
        <w:tc>
          <w:tcPr>
            <w:tcW w:w="2384" w:type="dxa"/>
            <w:tcBorders>
              <w:top w:val="single" w:sz="18" w:space="0" w:color="000000"/>
              <w:left w:val="single" w:sz="18" w:space="0" w:color="000000"/>
              <w:bottom w:val="single" w:sz="18" w:space="0" w:color="000000"/>
              <w:right w:val="single" w:sz="18" w:space="0" w:color="000000"/>
            </w:tcBorders>
            <w:vAlign w:val="center"/>
          </w:tcPr>
          <w:p w:rsidR="00047011" w:rsidRPr="00FB22A7" w:rsidRDefault="00FB22A7" w:rsidP="00C41B7F">
            <w:pPr>
              <w:autoSpaceDE w:val="0"/>
              <w:autoSpaceDN w:val="0"/>
              <w:adjustRightInd w:val="0"/>
              <w:spacing w:after="0" w:line="240" w:lineRule="auto"/>
              <w:ind w:left="145"/>
              <w:rPr>
                <w:rFonts w:asciiTheme="majorHAnsi" w:hAnsiTheme="majorHAnsi" w:cstheme="majorBidi"/>
                <w:lang w:val="en-US"/>
              </w:rPr>
            </w:pPr>
            <w:r>
              <w:rPr>
                <w:rFonts w:asciiTheme="majorHAnsi" w:hAnsiTheme="majorHAnsi" w:cstheme="majorBidi"/>
                <w:lang w:val="en-US"/>
              </w:rPr>
              <w:t>Respondents</w:t>
            </w:r>
          </w:p>
        </w:tc>
        <w:tc>
          <w:tcPr>
            <w:tcW w:w="1116" w:type="dxa"/>
            <w:tcBorders>
              <w:top w:val="single" w:sz="18" w:space="0" w:color="000000"/>
              <w:left w:val="single" w:sz="18" w:space="0" w:color="000000"/>
              <w:bottom w:val="single" w:sz="18" w:space="0" w:color="000000"/>
              <w:right w:val="single" w:sz="8" w:space="0" w:color="000000"/>
            </w:tcBorders>
            <w:vAlign w:val="center"/>
          </w:tcPr>
          <w:p w:rsidR="00047011"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8</w:t>
            </w:r>
          </w:p>
        </w:tc>
        <w:tc>
          <w:tcPr>
            <w:tcW w:w="1114" w:type="dxa"/>
            <w:tcBorders>
              <w:top w:val="single" w:sz="18" w:space="0" w:color="000000"/>
              <w:left w:val="single" w:sz="8" w:space="0" w:color="000000"/>
              <w:bottom w:val="single" w:sz="18" w:space="0" w:color="000000"/>
              <w:right w:val="single" w:sz="8" w:space="0" w:color="000000"/>
            </w:tcBorders>
            <w:vAlign w:val="center"/>
          </w:tcPr>
          <w:p w:rsidR="00047011"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9</w:t>
            </w:r>
          </w:p>
        </w:tc>
        <w:tc>
          <w:tcPr>
            <w:tcW w:w="1114" w:type="dxa"/>
            <w:tcBorders>
              <w:top w:val="single" w:sz="18" w:space="0" w:color="000000"/>
              <w:left w:val="single" w:sz="8" w:space="0" w:color="000000"/>
              <w:bottom w:val="single" w:sz="18" w:space="0" w:color="000000"/>
              <w:right w:val="single" w:sz="8" w:space="0" w:color="000000"/>
            </w:tcBorders>
            <w:vAlign w:val="center"/>
          </w:tcPr>
          <w:p w:rsidR="00047011"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9</w:t>
            </w:r>
          </w:p>
        </w:tc>
        <w:tc>
          <w:tcPr>
            <w:tcW w:w="1114" w:type="dxa"/>
            <w:tcBorders>
              <w:top w:val="single" w:sz="18" w:space="0" w:color="000000"/>
              <w:left w:val="single" w:sz="8" w:space="0" w:color="000000"/>
              <w:bottom w:val="single" w:sz="18" w:space="0" w:color="000000"/>
              <w:right w:val="single" w:sz="8" w:space="0" w:color="000000"/>
            </w:tcBorders>
            <w:vAlign w:val="center"/>
          </w:tcPr>
          <w:p w:rsidR="00047011"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7</w:t>
            </w:r>
          </w:p>
        </w:tc>
        <w:tc>
          <w:tcPr>
            <w:tcW w:w="1122" w:type="dxa"/>
            <w:tcBorders>
              <w:top w:val="single" w:sz="18" w:space="0" w:color="000000"/>
              <w:left w:val="single" w:sz="18" w:space="0" w:color="000000"/>
              <w:bottom w:val="single" w:sz="18" w:space="0" w:color="000000"/>
              <w:right w:val="single" w:sz="18" w:space="0" w:color="000000"/>
            </w:tcBorders>
            <w:vAlign w:val="center"/>
          </w:tcPr>
          <w:p w:rsidR="00047011"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33</w:t>
            </w:r>
          </w:p>
        </w:tc>
      </w:tr>
    </w:tbl>
    <w:p w:rsidR="00047011" w:rsidRPr="00FB22A7" w:rsidRDefault="00D94EA2">
      <w:pPr>
        <w:rPr>
          <w:rFonts w:asciiTheme="majorHAnsi" w:hAnsiTheme="majorHAnsi" w:cstheme="majorBidi"/>
          <w:lang w:val="en-GB"/>
        </w:rPr>
      </w:pPr>
      <w:r>
        <w:rPr>
          <w:rFonts w:asciiTheme="majorHAnsi" w:hAnsiTheme="majorHAnsi" w:cstheme="majorBidi"/>
          <w:lang w:val="en-GB"/>
        </w:rPr>
        <w:br/>
      </w:r>
    </w:p>
    <w:p w:rsidR="00CB56F9" w:rsidRPr="00FB22A7" w:rsidRDefault="007E6764" w:rsidP="0039330D">
      <w:pPr>
        <w:rPr>
          <w:rFonts w:asciiTheme="majorHAnsi" w:hAnsiTheme="majorHAnsi" w:cstheme="majorBidi"/>
          <w:lang w:val="en-US"/>
        </w:rPr>
      </w:pPr>
      <w:r w:rsidRPr="00FB22A7">
        <w:rPr>
          <w:rFonts w:asciiTheme="majorHAnsi" w:hAnsiTheme="majorHAnsi" w:cstheme="majorBidi"/>
          <w:lang w:val="en-US"/>
        </w:rPr>
        <w:t xml:space="preserve">First of all, the </w:t>
      </w:r>
      <w:proofErr w:type="spellStart"/>
      <w:r w:rsidRPr="00FB22A7">
        <w:rPr>
          <w:rFonts w:asciiTheme="majorHAnsi" w:hAnsiTheme="majorHAnsi" w:cstheme="majorBidi"/>
          <w:lang w:val="en-US"/>
        </w:rPr>
        <w:t>peacecampers</w:t>
      </w:r>
      <w:proofErr w:type="spellEnd"/>
      <w:r w:rsidRPr="00FB22A7">
        <w:rPr>
          <w:rFonts w:asciiTheme="majorHAnsi" w:hAnsiTheme="majorHAnsi" w:cstheme="majorBidi"/>
          <w:lang w:val="en-US"/>
        </w:rPr>
        <w:t xml:space="preserve"> took with them a lot of new friends and good memories. They learnt how to understand and accept different perspectives by listening to and respecting others. They got to know different cultures and especially the Austrian and Hungarian group learnt a lot about the Middle Eastern conflict. The </w:t>
      </w:r>
      <w:proofErr w:type="spellStart"/>
      <w:r w:rsidRPr="00FB22A7">
        <w:rPr>
          <w:rFonts w:asciiTheme="majorHAnsi" w:hAnsiTheme="majorHAnsi" w:cstheme="majorBidi"/>
          <w:lang w:val="en-US"/>
        </w:rPr>
        <w:t>peacecampers</w:t>
      </w:r>
      <w:proofErr w:type="spellEnd"/>
      <w:r w:rsidRPr="00FB22A7">
        <w:rPr>
          <w:rFonts w:asciiTheme="majorHAnsi" w:hAnsiTheme="majorHAnsi" w:cstheme="majorBidi"/>
          <w:lang w:val="en-US"/>
        </w:rPr>
        <w:t xml:space="preserve"> were also able to work on their personality, like breaking up stereotypes</w:t>
      </w:r>
      <w:r w:rsidR="00B974FB" w:rsidRPr="00FB22A7">
        <w:rPr>
          <w:rFonts w:asciiTheme="majorHAnsi" w:hAnsiTheme="majorHAnsi" w:cstheme="majorBidi"/>
          <w:lang w:val="en-US"/>
        </w:rPr>
        <w:t>, developing their own identity and creating new ideas. They also enjoyed improving their English skills and learning words in other languages as well as taking part in the various activities. In the end they came to the conclusion that peace is not impossible to reach.</w:t>
      </w:r>
    </w:p>
    <w:p w:rsidR="00146CF9" w:rsidRDefault="00146CF9">
      <w:pPr>
        <w:rPr>
          <w:rFonts w:asciiTheme="majorHAnsi" w:hAnsiTheme="majorHAnsi" w:cstheme="majorBidi"/>
          <w:b/>
          <w:lang w:val="en-US"/>
        </w:rPr>
      </w:pPr>
      <w:r>
        <w:rPr>
          <w:rFonts w:asciiTheme="majorHAnsi" w:hAnsiTheme="majorHAnsi" w:cstheme="majorBidi"/>
          <w:b/>
          <w:lang w:val="en-US"/>
        </w:rPr>
        <w:br w:type="page"/>
      </w:r>
    </w:p>
    <w:p w:rsidR="00F96200" w:rsidRPr="00FB22A7" w:rsidRDefault="00F96200" w:rsidP="00F96200">
      <w:pPr>
        <w:rPr>
          <w:rFonts w:asciiTheme="majorHAnsi" w:hAnsiTheme="majorHAnsi" w:cstheme="majorBidi"/>
          <w:b/>
          <w:lang w:val="en-US"/>
        </w:rPr>
      </w:pPr>
      <w:r w:rsidRPr="00FB22A7">
        <w:rPr>
          <w:rFonts w:asciiTheme="majorHAnsi" w:hAnsiTheme="majorHAnsi" w:cstheme="majorBidi"/>
          <w:b/>
          <w:lang w:val="en-US"/>
        </w:rPr>
        <w:lastRenderedPageBreak/>
        <w:t xml:space="preserve">5. What would you improve in the next </w:t>
      </w:r>
      <w:proofErr w:type="spellStart"/>
      <w:r w:rsidRPr="00FB22A7">
        <w:rPr>
          <w:rFonts w:asciiTheme="majorHAnsi" w:hAnsiTheme="majorHAnsi" w:cstheme="majorBidi"/>
          <w:b/>
          <w:lang w:val="en-US"/>
        </w:rPr>
        <w:t>peacecamps</w:t>
      </w:r>
      <w:proofErr w:type="spellEnd"/>
      <w:r w:rsidRPr="00FB22A7">
        <w:rPr>
          <w:rFonts w:asciiTheme="majorHAnsi" w:hAnsiTheme="majorHAnsi" w:cstheme="majorBidi"/>
          <w:b/>
          <w:lang w:val="en-US"/>
        </w:rPr>
        <w:t>?</w:t>
      </w:r>
    </w:p>
    <w:p w:rsidR="00F96200" w:rsidRPr="00FB22A7" w:rsidRDefault="00F96200" w:rsidP="00F96200">
      <w:pPr>
        <w:rPr>
          <w:rFonts w:asciiTheme="majorHAnsi" w:hAnsiTheme="majorHAnsi" w:cstheme="majorBidi"/>
          <w:lang w:val="en-US"/>
        </w:rPr>
      </w:pPr>
      <w:r w:rsidRPr="00FB22A7">
        <w:rPr>
          <w:rFonts w:asciiTheme="majorHAnsi" w:hAnsiTheme="majorHAnsi" w:cstheme="majorBidi"/>
          <w:lang w:val="en-US"/>
        </w:rPr>
        <w:t xml:space="preserve">The answers to the question of “what should be improved” show that the participants were all in all very satisfied with the </w:t>
      </w: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 xml:space="preserve"> experience. Here are the things they would improve in the next </w:t>
      </w: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w:t>
      </w:r>
    </w:p>
    <w:p w:rsidR="00047011" w:rsidRPr="00FB22A7" w:rsidRDefault="00047011">
      <w:pPr>
        <w:rPr>
          <w:rFonts w:asciiTheme="majorHAnsi" w:hAnsiTheme="majorHAnsi" w:cstheme="majorBidi"/>
          <w:lang w:val="en-US"/>
        </w:rPr>
      </w:pPr>
    </w:p>
    <w:tbl>
      <w:tblPr>
        <w:tblW w:w="79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384"/>
        <w:gridCol w:w="1116"/>
        <w:gridCol w:w="1114"/>
        <w:gridCol w:w="1114"/>
        <w:gridCol w:w="1114"/>
        <w:gridCol w:w="1122"/>
      </w:tblGrid>
      <w:tr w:rsidR="00B7658B" w:rsidRPr="00FB22A7" w:rsidTr="00146CF9">
        <w:trPr>
          <w:cantSplit/>
          <w:trHeight w:hRule="exact" w:val="340"/>
          <w:tblHeader/>
        </w:trPr>
        <w:tc>
          <w:tcPr>
            <w:tcW w:w="2384" w:type="dxa"/>
            <w:vMerge w:val="restar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What would you improve?</w:t>
            </w:r>
          </w:p>
        </w:tc>
        <w:tc>
          <w:tcPr>
            <w:tcW w:w="5580" w:type="dxa"/>
            <w:gridSpan w:val="5"/>
            <w:tcBorders>
              <w:top w:val="single" w:sz="18" w:space="0" w:color="000000"/>
              <w:left w:val="single" w:sz="18" w:space="0" w:color="000000"/>
              <w:bottom w:val="single" w:sz="8" w:space="0" w:color="000000"/>
              <w:right w:val="single" w:sz="18" w:space="0" w:color="000000"/>
            </w:tcBorders>
            <w:shd w:val="clear" w:color="auto" w:fill="FFFFFF"/>
            <w:vAlign w:val="center"/>
            <w:hideMark/>
          </w:tcPr>
          <w:p w:rsidR="00B7658B" w:rsidRPr="00FB22A7" w:rsidRDefault="00B7658B"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Group</w:t>
            </w:r>
          </w:p>
        </w:tc>
      </w:tr>
      <w:tr w:rsidR="00B7658B" w:rsidRPr="00FB22A7" w:rsidTr="00146CF9">
        <w:trPr>
          <w:cantSplit/>
          <w:trHeight w:hRule="exact" w:val="340"/>
          <w:tblHeader/>
        </w:trPr>
        <w:tc>
          <w:tcPr>
            <w:tcW w:w="2384" w:type="dxa"/>
            <w:vMerge/>
            <w:tcBorders>
              <w:top w:val="single" w:sz="18" w:space="0" w:color="000000"/>
              <w:left w:val="single" w:sz="18" w:space="0" w:color="000000"/>
              <w:bottom w:val="single" w:sz="18" w:space="0" w:color="000000"/>
              <w:right w:val="single" w:sz="18" w:space="0" w:color="000000"/>
            </w:tcBorders>
            <w:vAlign w:val="center"/>
            <w:hideMark/>
          </w:tcPr>
          <w:p w:rsidR="00B7658B" w:rsidRPr="00FB22A7" w:rsidRDefault="00B7658B" w:rsidP="00C41B7F">
            <w:pPr>
              <w:spacing w:after="0"/>
              <w:rPr>
                <w:rFonts w:asciiTheme="majorHAnsi" w:hAnsiTheme="majorHAnsi" w:cstheme="majorBidi"/>
                <w:lang w:val="en-US"/>
              </w:rPr>
            </w:pPr>
          </w:p>
        </w:tc>
        <w:tc>
          <w:tcPr>
            <w:tcW w:w="1116" w:type="dxa"/>
            <w:tcBorders>
              <w:top w:val="single" w:sz="8" w:space="0" w:color="000000"/>
              <w:left w:val="single" w:sz="18" w:space="0" w:color="000000"/>
              <w:bottom w:val="single" w:sz="8" w:space="0" w:color="000000"/>
              <w:right w:val="single" w:sz="8" w:space="0" w:color="000000"/>
            </w:tcBorders>
            <w:shd w:val="clear" w:color="auto" w:fill="FFFFFF"/>
            <w:vAlign w:val="center"/>
            <w:hideMark/>
          </w:tcPr>
          <w:p w:rsidR="00B7658B" w:rsidRPr="00FB22A7" w:rsidRDefault="00B7658B"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Jewish</w:t>
            </w:r>
          </w:p>
        </w:tc>
        <w:tc>
          <w:tcPr>
            <w:tcW w:w="11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7658B" w:rsidRPr="00FB22A7" w:rsidRDefault="00B7658B"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Arab</w:t>
            </w:r>
          </w:p>
        </w:tc>
        <w:tc>
          <w:tcPr>
            <w:tcW w:w="11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7658B" w:rsidRPr="00FB22A7" w:rsidRDefault="00B7658B"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Hungarian</w:t>
            </w:r>
          </w:p>
        </w:tc>
        <w:tc>
          <w:tcPr>
            <w:tcW w:w="111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7658B" w:rsidRPr="00FB22A7" w:rsidRDefault="00B7658B"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Austrian</w:t>
            </w:r>
          </w:p>
        </w:tc>
        <w:tc>
          <w:tcPr>
            <w:tcW w:w="1122" w:type="dxa"/>
            <w:tcBorders>
              <w:top w:val="single" w:sz="8" w:space="0" w:color="000000"/>
              <w:left w:val="single" w:sz="18" w:space="0" w:color="000000"/>
              <w:bottom w:val="single" w:sz="8" w:space="0" w:color="000000"/>
              <w:right w:val="single" w:sz="18" w:space="0" w:color="000000"/>
            </w:tcBorders>
            <w:shd w:val="clear" w:color="auto" w:fill="FFFFFF"/>
            <w:vAlign w:val="center"/>
            <w:hideMark/>
          </w:tcPr>
          <w:p w:rsidR="00B7658B" w:rsidRPr="00FB22A7" w:rsidRDefault="00B7658B" w:rsidP="00C41B7F">
            <w:pPr>
              <w:autoSpaceDE w:val="0"/>
              <w:autoSpaceDN w:val="0"/>
              <w:adjustRightInd w:val="0"/>
              <w:spacing w:after="0" w:line="320" w:lineRule="atLeast"/>
              <w:ind w:left="60" w:right="60"/>
              <w:jc w:val="center"/>
              <w:rPr>
                <w:rFonts w:asciiTheme="majorHAnsi" w:hAnsiTheme="majorHAnsi" w:cstheme="majorBidi"/>
                <w:lang w:val="en-US"/>
              </w:rPr>
            </w:pPr>
            <w:r w:rsidRPr="00FB22A7">
              <w:rPr>
                <w:rFonts w:asciiTheme="majorHAnsi" w:hAnsiTheme="majorHAnsi" w:cstheme="majorBidi"/>
                <w:lang w:val="en-US"/>
              </w:rPr>
              <w:t>Total</w:t>
            </w:r>
          </w:p>
        </w:tc>
      </w:tr>
      <w:tr w:rsidR="00B7658B" w:rsidRPr="00FB22A7" w:rsidTr="00146CF9">
        <w:trPr>
          <w:cantSplit/>
          <w:trHeight w:hRule="exact" w:val="340"/>
          <w:tblHeader/>
        </w:trPr>
        <w:tc>
          <w:tcPr>
            <w:tcW w:w="2384" w:type="dxa"/>
            <w:vMerge/>
            <w:tcBorders>
              <w:top w:val="single" w:sz="18" w:space="0" w:color="000000"/>
              <w:left w:val="single" w:sz="18" w:space="0" w:color="000000"/>
              <w:bottom w:val="single" w:sz="18" w:space="0" w:color="000000"/>
              <w:right w:val="single" w:sz="18" w:space="0" w:color="000000"/>
            </w:tcBorders>
            <w:vAlign w:val="center"/>
            <w:hideMark/>
          </w:tcPr>
          <w:p w:rsidR="00B7658B" w:rsidRPr="00FB22A7" w:rsidRDefault="00B7658B" w:rsidP="00C41B7F">
            <w:pPr>
              <w:spacing w:after="0"/>
              <w:rPr>
                <w:rFonts w:asciiTheme="majorHAnsi" w:hAnsiTheme="majorHAnsi" w:cstheme="majorBidi"/>
                <w:lang w:val="en-US"/>
              </w:rPr>
            </w:pPr>
          </w:p>
        </w:tc>
        <w:tc>
          <w:tcPr>
            <w:tcW w:w="1116" w:type="dxa"/>
            <w:tcBorders>
              <w:top w:val="single" w:sz="8" w:space="0" w:color="000000"/>
              <w:left w:val="single" w:sz="18" w:space="0" w:color="000000"/>
              <w:bottom w:val="single" w:sz="18" w:space="0" w:color="000000"/>
              <w:right w:val="single" w:sz="8" w:space="0" w:color="000000"/>
            </w:tcBorders>
            <w:shd w:val="clear" w:color="auto" w:fill="FFFFFF"/>
            <w:vAlign w:val="center"/>
            <w:hideMark/>
          </w:tcPr>
          <w:p w:rsidR="00B7658B" w:rsidRPr="00FB22A7" w:rsidRDefault="00B7658B"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14"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B7658B" w:rsidRPr="00FB22A7" w:rsidRDefault="00B7658B"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14"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B7658B" w:rsidRPr="00FB22A7" w:rsidRDefault="00B7658B"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14"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B7658B" w:rsidRPr="00FB22A7" w:rsidRDefault="00B7658B"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c>
          <w:tcPr>
            <w:tcW w:w="1122" w:type="dxa"/>
            <w:tcBorders>
              <w:top w:val="single" w:sz="8" w:space="0" w:color="000000"/>
              <w:left w:val="single" w:sz="18" w:space="0" w:color="000000"/>
              <w:bottom w:val="single" w:sz="18" w:space="0" w:color="000000"/>
              <w:right w:val="single" w:sz="18" w:space="0" w:color="000000"/>
            </w:tcBorders>
            <w:shd w:val="clear" w:color="auto" w:fill="FFFFFF"/>
            <w:vAlign w:val="center"/>
            <w:hideMark/>
          </w:tcPr>
          <w:p w:rsidR="00B7658B" w:rsidRPr="00FB22A7" w:rsidRDefault="00B7658B" w:rsidP="00C41B7F">
            <w:pPr>
              <w:autoSpaceDE w:val="0"/>
              <w:autoSpaceDN w:val="0"/>
              <w:adjustRightInd w:val="0"/>
              <w:spacing w:after="0" w:line="320" w:lineRule="atLeast"/>
              <w:ind w:left="60" w:right="60"/>
              <w:jc w:val="center"/>
              <w:rPr>
                <w:rFonts w:asciiTheme="majorHAnsi" w:hAnsiTheme="majorHAnsi" w:cstheme="majorBidi"/>
                <w:lang w:val="en-US"/>
              </w:rPr>
            </w:pPr>
            <w:proofErr w:type="spellStart"/>
            <w:r w:rsidRPr="00FB22A7">
              <w:rPr>
                <w:rFonts w:asciiTheme="majorHAnsi" w:hAnsiTheme="majorHAnsi" w:cstheme="majorBidi"/>
                <w:lang w:val="en-US"/>
              </w:rPr>
              <w:t>Anzahl</w:t>
            </w:r>
            <w:proofErr w:type="spellEnd"/>
          </w:p>
        </w:tc>
      </w:tr>
      <w:tr w:rsidR="00B7658B" w:rsidRPr="00FB22A7" w:rsidTr="00146CF9">
        <w:trPr>
          <w:cantSplit/>
          <w:trHeight w:hRule="exact" w:val="340"/>
          <w:tblHeader/>
        </w:trPr>
        <w:tc>
          <w:tcPr>
            <w:tcW w:w="2384" w:type="dxa"/>
            <w:tcBorders>
              <w:top w:val="single" w:sz="18" w:space="0" w:color="000000"/>
              <w:left w:val="single" w:sz="18" w:space="0" w:color="000000"/>
              <w:bottom w:val="nil"/>
              <w:right w:val="single" w:sz="1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Large Group</w:t>
            </w:r>
          </w:p>
        </w:tc>
        <w:tc>
          <w:tcPr>
            <w:tcW w:w="1116" w:type="dxa"/>
            <w:tcBorders>
              <w:top w:val="single" w:sz="18" w:space="0" w:color="000000"/>
              <w:left w:val="single" w:sz="1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single" w:sz="18" w:space="0" w:color="000000"/>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14" w:type="dxa"/>
            <w:tcBorders>
              <w:top w:val="single" w:sz="18" w:space="0" w:color="000000"/>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single" w:sz="18" w:space="0" w:color="000000"/>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4</w:t>
            </w:r>
          </w:p>
        </w:tc>
        <w:tc>
          <w:tcPr>
            <w:tcW w:w="1122" w:type="dxa"/>
            <w:tcBorders>
              <w:top w:val="single" w:sz="18" w:space="0" w:color="000000"/>
              <w:left w:val="single" w:sz="18" w:space="0" w:color="000000"/>
              <w:bottom w:val="nil"/>
              <w:right w:val="single" w:sz="1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11</w:t>
            </w:r>
          </w:p>
        </w:tc>
      </w:tr>
      <w:tr w:rsidR="00B7658B"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FFFFFF"/>
            <w:vAlign w:val="center"/>
          </w:tcPr>
          <w:p w:rsidR="00B7658B" w:rsidRPr="00FB22A7" w:rsidRDefault="00B7658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Food</w:t>
            </w:r>
          </w:p>
        </w:tc>
        <w:tc>
          <w:tcPr>
            <w:tcW w:w="1116" w:type="dxa"/>
            <w:tcBorders>
              <w:top w:val="nil"/>
              <w:left w:val="single" w:sz="1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4</w:t>
            </w:r>
          </w:p>
        </w:tc>
        <w:tc>
          <w:tcPr>
            <w:tcW w:w="1114" w:type="dxa"/>
            <w:tcBorders>
              <w:top w:val="nil"/>
              <w:left w:val="single" w:sz="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c>
          <w:tcPr>
            <w:tcW w:w="1114" w:type="dxa"/>
            <w:tcBorders>
              <w:top w:val="nil"/>
              <w:left w:val="single" w:sz="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22" w:type="dxa"/>
            <w:tcBorders>
              <w:top w:val="nil"/>
              <w:left w:val="single" w:sz="18" w:space="0" w:color="000000"/>
              <w:bottom w:val="nil"/>
              <w:right w:val="single" w:sz="1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10</w:t>
            </w:r>
          </w:p>
        </w:tc>
      </w:tr>
      <w:tr w:rsidR="00B7658B"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More time to speak</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8</w:t>
            </w:r>
          </w:p>
        </w:tc>
      </w:tr>
      <w:tr w:rsidR="00B7658B"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FFFFFF"/>
            <w:vAlign w:val="center"/>
          </w:tcPr>
          <w:p w:rsidR="00B7658B" w:rsidRPr="00FB22A7" w:rsidRDefault="00B7658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More free time</w:t>
            </w:r>
          </w:p>
        </w:tc>
        <w:tc>
          <w:tcPr>
            <w:tcW w:w="1116" w:type="dxa"/>
            <w:tcBorders>
              <w:top w:val="nil"/>
              <w:left w:val="single" w:sz="1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22" w:type="dxa"/>
            <w:tcBorders>
              <w:top w:val="nil"/>
              <w:left w:val="single" w:sz="18" w:space="0" w:color="000000"/>
              <w:bottom w:val="nil"/>
              <w:right w:val="single" w:sz="1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5</w:t>
            </w:r>
          </w:p>
        </w:tc>
      </w:tr>
      <w:tr w:rsidR="00B7658B"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Hostel</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4</w:t>
            </w:r>
          </w:p>
        </w:tc>
      </w:tr>
      <w:tr w:rsidR="00B7658B"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FFFFFF"/>
            <w:vAlign w:val="center"/>
          </w:tcPr>
          <w:p w:rsidR="00B7658B" w:rsidRPr="00FB22A7" w:rsidRDefault="00B7658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Outside activities</w:t>
            </w:r>
          </w:p>
        </w:tc>
        <w:tc>
          <w:tcPr>
            <w:tcW w:w="1116" w:type="dxa"/>
            <w:tcBorders>
              <w:top w:val="nil"/>
              <w:left w:val="single" w:sz="1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22" w:type="dxa"/>
            <w:tcBorders>
              <w:top w:val="nil"/>
              <w:left w:val="single" w:sz="18" w:space="0" w:color="000000"/>
              <w:bottom w:val="nil"/>
              <w:right w:val="single" w:sz="1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r>
      <w:tr w:rsidR="00B7658B"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Shorter sessions</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r>
      <w:tr w:rsidR="00B7658B"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FFFFFF"/>
            <w:vAlign w:val="center"/>
          </w:tcPr>
          <w:p w:rsidR="00B7658B" w:rsidRPr="00FB22A7" w:rsidRDefault="00B7658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 xml:space="preserve">Longer </w:t>
            </w:r>
            <w:proofErr w:type="spellStart"/>
            <w:r w:rsidRPr="00FB22A7">
              <w:rPr>
                <w:rFonts w:asciiTheme="majorHAnsi" w:hAnsiTheme="majorHAnsi" w:cstheme="majorBidi"/>
                <w:lang w:val="en-US"/>
              </w:rPr>
              <w:t>peacecam</w:t>
            </w:r>
            <w:r w:rsidR="00A435B0" w:rsidRPr="00FB22A7">
              <w:rPr>
                <w:rFonts w:asciiTheme="majorHAnsi" w:hAnsiTheme="majorHAnsi" w:cstheme="majorBidi"/>
                <w:lang w:val="en-US"/>
              </w:rPr>
              <w:t>p</w:t>
            </w:r>
            <w:proofErr w:type="spellEnd"/>
          </w:p>
        </w:tc>
        <w:tc>
          <w:tcPr>
            <w:tcW w:w="1116" w:type="dxa"/>
            <w:tcBorders>
              <w:top w:val="nil"/>
              <w:left w:val="single" w:sz="1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22" w:type="dxa"/>
            <w:tcBorders>
              <w:top w:val="nil"/>
              <w:left w:val="single" w:sz="18" w:space="0" w:color="000000"/>
              <w:bottom w:val="nil"/>
              <w:right w:val="single" w:sz="18" w:space="0" w:color="000000"/>
            </w:tcBorders>
            <w:shd w:val="clear" w:color="auto" w:fill="FFFFFF"/>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r>
      <w:tr w:rsidR="00B7658B" w:rsidRPr="00FB22A7" w:rsidTr="00146CF9">
        <w:trPr>
          <w:cantSplit/>
          <w:trHeight w:hRule="exact" w:val="340"/>
          <w:tblHeader/>
        </w:trPr>
        <w:tc>
          <w:tcPr>
            <w:tcW w:w="2384" w:type="dxa"/>
            <w:tcBorders>
              <w:top w:val="nil"/>
              <w:left w:val="single" w:sz="18" w:space="0" w:color="000000"/>
              <w:bottom w:val="nil"/>
              <w:right w:val="single" w:sz="1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ind w:left="145"/>
              <w:rPr>
                <w:rFonts w:asciiTheme="majorHAnsi" w:hAnsiTheme="majorHAnsi" w:cstheme="majorBidi"/>
                <w:lang w:val="en-US"/>
              </w:rPr>
            </w:pPr>
            <w:r w:rsidRPr="00FB22A7">
              <w:rPr>
                <w:rFonts w:asciiTheme="majorHAnsi" w:hAnsiTheme="majorHAnsi" w:cstheme="majorBidi"/>
                <w:lang w:val="en-US"/>
              </w:rPr>
              <w:t>Other (1 nomination)</w:t>
            </w:r>
          </w:p>
        </w:tc>
        <w:tc>
          <w:tcPr>
            <w:tcW w:w="1116" w:type="dxa"/>
            <w:tcBorders>
              <w:top w:val="nil"/>
              <w:left w:val="single" w:sz="1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1</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0</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2</w:t>
            </w:r>
          </w:p>
        </w:tc>
        <w:tc>
          <w:tcPr>
            <w:tcW w:w="1114" w:type="dxa"/>
            <w:tcBorders>
              <w:top w:val="nil"/>
              <w:left w:val="single" w:sz="8" w:space="0" w:color="000000"/>
              <w:bottom w:val="nil"/>
              <w:right w:val="single" w:sz="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w:t>
            </w:r>
          </w:p>
        </w:tc>
        <w:tc>
          <w:tcPr>
            <w:tcW w:w="1122" w:type="dxa"/>
            <w:tcBorders>
              <w:top w:val="nil"/>
              <w:left w:val="single" w:sz="18" w:space="0" w:color="000000"/>
              <w:bottom w:val="nil"/>
              <w:right w:val="single" w:sz="18" w:space="0" w:color="000000"/>
            </w:tcBorders>
            <w:shd w:val="clear" w:color="auto" w:fill="DEEAF6" w:themeFill="accent1" w:themeFillTint="33"/>
            <w:vAlign w:val="center"/>
          </w:tcPr>
          <w:p w:rsidR="00B7658B" w:rsidRPr="00FB22A7" w:rsidRDefault="00B7658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6</w:t>
            </w:r>
          </w:p>
        </w:tc>
      </w:tr>
      <w:tr w:rsidR="00B7658B" w:rsidRPr="00FB22A7" w:rsidTr="00146CF9">
        <w:trPr>
          <w:cantSplit/>
          <w:trHeight w:hRule="exact" w:val="340"/>
          <w:tblHeader/>
        </w:trPr>
        <w:tc>
          <w:tcPr>
            <w:tcW w:w="2384" w:type="dxa"/>
            <w:tcBorders>
              <w:top w:val="single" w:sz="18" w:space="0" w:color="000000"/>
              <w:left w:val="single" w:sz="18" w:space="0" w:color="000000"/>
              <w:bottom w:val="single" w:sz="18" w:space="0" w:color="000000"/>
              <w:right w:val="single" w:sz="18" w:space="0" w:color="000000"/>
            </w:tcBorders>
            <w:vAlign w:val="center"/>
          </w:tcPr>
          <w:p w:rsidR="00B7658B" w:rsidRPr="00FB22A7" w:rsidRDefault="00FB22A7" w:rsidP="00C41B7F">
            <w:pPr>
              <w:autoSpaceDE w:val="0"/>
              <w:autoSpaceDN w:val="0"/>
              <w:adjustRightInd w:val="0"/>
              <w:spacing w:after="0" w:line="240" w:lineRule="auto"/>
              <w:ind w:left="145"/>
              <w:rPr>
                <w:rFonts w:asciiTheme="majorHAnsi" w:hAnsiTheme="majorHAnsi" w:cstheme="majorBidi"/>
                <w:lang w:val="en-US"/>
              </w:rPr>
            </w:pPr>
            <w:r>
              <w:rPr>
                <w:rFonts w:asciiTheme="majorHAnsi" w:hAnsiTheme="majorHAnsi" w:cstheme="majorBidi"/>
                <w:lang w:val="en-US"/>
              </w:rPr>
              <w:t>Respondents</w:t>
            </w:r>
          </w:p>
        </w:tc>
        <w:tc>
          <w:tcPr>
            <w:tcW w:w="1116" w:type="dxa"/>
            <w:tcBorders>
              <w:top w:val="single" w:sz="18" w:space="0" w:color="000000"/>
              <w:left w:val="single" w:sz="18" w:space="0" w:color="000000"/>
              <w:bottom w:val="single" w:sz="18" w:space="0" w:color="000000"/>
              <w:right w:val="single" w:sz="8" w:space="0" w:color="000000"/>
            </w:tcBorders>
            <w:vAlign w:val="center"/>
          </w:tcPr>
          <w:p w:rsidR="00B7658B"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8</w:t>
            </w:r>
          </w:p>
        </w:tc>
        <w:tc>
          <w:tcPr>
            <w:tcW w:w="1114" w:type="dxa"/>
            <w:tcBorders>
              <w:top w:val="single" w:sz="18" w:space="0" w:color="000000"/>
              <w:left w:val="single" w:sz="8" w:space="0" w:color="000000"/>
              <w:bottom w:val="single" w:sz="18" w:space="0" w:color="000000"/>
              <w:right w:val="single" w:sz="8" w:space="0" w:color="000000"/>
            </w:tcBorders>
            <w:vAlign w:val="center"/>
          </w:tcPr>
          <w:p w:rsidR="00B7658B"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9</w:t>
            </w:r>
          </w:p>
        </w:tc>
        <w:tc>
          <w:tcPr>
            <w:tcW w:w="1114" w:type="dxa"/>
            <w:tcBorders>
              <w:top w:val="single" w:sz="18" w:space="0" w:color="000000"/>
              <w:left w:val="single" w:sz="8" w:space="0" w:color="000000"/>
              <w:bottom w:val="single" w:sz="18" w:space="0" w:color="000000"/>
              <w:right w:val="single" w:sz="8" w:space="0" w:color="000000"/>
            </w:tcBorders>
            <w:vAlign w:val="center"/>
          </w:tcPr>
          <w:p w:rsidR="00B7658B"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9</w:t>
            </w:r>
          </w:p>
        </w:tc>
        <w:tc>
          <w:tcPr>
            <w:tcW w:w="1114" w:type="dxa"/>
            <w:tcBorders>
              <w:top w:val="single" w:sz="18" w:space="0" w:color="000000"/>
              <w:left w:val="single" w:sz="8" w:space="0" w:color="000000"/>
              <w:bottom w:val="single" w:sz="18" w:space="0" w:color="000000"/>
              <w:right w:val="single" w:sz="8" w:space="0" w:color="000000"/>
            </w:tcBorders>
            <w:vAlign w:val="center"/>
          </w:tcPr>
          <w:p w:rsidR="00B7658B"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7</w:t>
            </w:r>
          </w:p>
        </w:tc>
        <w:tc>
          <w:tcPr>
            <w:tcW w:w="1122" w:type="dxa"/>
            <w:tcBorders>
              <w:top w:val="single" w:sz="18" w:space="0" w:color="000000"/>
              <w:left w:val="single" w:sz="18" w:space="0" w:color="000000"/>
              <w:bottom w:val="single" w:sz="18" w:space="0" w:color="000000"/>
              <w:right w:val="single" w:sz="18" w:space="0" w:color="000000"/>
            </w:tcBorders>
            <w:vAlign w:val="center"/>
          </w:tcPr>
          <w:p w:rsidR="00B7658B" w:rsidRPr="00FB22A7" w:rsidRDefault="0034629B" w:rsidP="00C41B7F">
            <w:pPr>
              <w:autoSpaceDE w:val="0"/>
              <w:autoSpaceDN w:val="0"/>
              <w:adjustRightInd w:val="0"/>
              <w:spacing w:after="0" w:line="240" w:lineRule="auto"/>
              <w:jc w:val="center"/>
              <w:rPr>
                <w:rFonts w:asciiTheme="majorHAnsi" w:hAnsiTheme="majorHAnsi" w:cstheme="majorBidi"/>
                <w:lang w:val="en-US"/>
              </w:rPr>
            </w:pPr>
            <w:r w:rsidRPr="00FB22A7">
              <w:rPr>
                <w:rFonts w:asciiTheme="majorHAnsi" w:hAnsiTheme="majorHAnsi" w:cstheme="majorBidi"/>
                <w:lang w:val="en-US"/>
              </w:rPr>
              <w:t>33</w:t>
            </w:r>
          </w:p>
        </w:tc>
      </w:tr>
    </w:tbl>
    <w:p w:rsidR="00B7658B" w:rsidRPr="00FB22A7" w:rsidRDefault="00B7658B">
      <w:pPr>
        <w:rPr>
          <w:rFonts w:asciiTheme="majorHAnsi" w:hAnsiTheme="majorHAnsi" w:cstheme="majorBidi"/>
          <w:lang w:val="en-GB"/>
        </w:rPr>
      </w:pPr>
    </w:p>
    <w:p w:rsidR="00F96200" w:rsidRPr="00FB22A7" w:rsidRDefault="00BA5060" w:rsidP="00A435B0">
      <w:pPr>
        <w:rPr>
          <w:rFonts w:asciiTheme="majorHAnsi" w:hAnsiTheme="majorHAnsi" w:cstheme="majorBidi"/>
          <w:lang w:val="en-GB"/>
        </w:rPr>
      </w:pPr>
      <w:r w:rsidRPr="00FB22A7">
        <w:rPr>
          <w:rFonts w:asciiTheme="majorHAnsi" w:hAnsiTheme="majorHAnsi" w:cstheme="majorBidi"/>
          <w:lang w:val="en-GB"/>
        </w:rPr>
        <w:t xml:space="preserve">As in the previous year, the </w:t>
      </w:r>
      <w:proofErr w:type="spellStart"/>
      <w:r w:rsidRPr="00FB22A7">
        <w:rPr>
          <w:rFonts w:asciiTheme="majorHAnsi" w:hAnsiTheme="majorHAnsi" w:cstheme="majorBidi"/>
          <w:lang w:val="en-GB"/>
        </w:rPr>
        <w:t>peacecampers</w:t>
      </w:r>
      <w:proofErr w:type="spellEnd"/>
      <w:r w:rsidRPr="00FB22A7">
        <w:rPr>
          <w:rFonts w:asciiTheme="majorHAnsi" w:hAnsiTheme="majorHAnsi" w:cstheme="majorBidi"/>
          <w:lang w:val="en-GB"/>
        </w:rPr>
        <w:t xml:space="preserve"> would like to see an improvement of the large group, with a clearer structure and more time to speak for the kids. This also applies for the talks4peace session</w:t>
      </w:r>
      <w:r w:rsidR="00A435B0" w:rsidRPr="00FB22A7">
        <w:rPr>
          <w:rFonts w:asciiTheme="majorHAnsi" w:hAnsiTheme="majorHAnsi" w:cstheme="majorBidi"/>
          <w:lang w:val="en-GB"/>
        </w:rPr>
        <w:t xml:space="preserve">s. As already mentioned earlier, especially the Arab and Jewish delegation would prefer different food. All in all, the participants would appreciate to have a longer </w:t>
      </w:r>
      <w:proofErr w:type="spellStart"/>
      <w:r w:rsidR="00A435B0" w:rsidRPr="00FB22A7">
        <w:rPr>
          <w:rFonts w:asciiTheme="majorHAnsi" w:hAnsiTheme="majorHAnsi" w:cstheme="majorBidi"/>
          <w:lang w:val="en-GB"/>
        </w:rPr>
        <w:t>peacecamp</w:t>
      </w:r>
      <w:proofErr w:type="spellEnd"/>
      <w:r w:rsidR="00A435B0" w:rsidRPr="00FB22A7">
        <w:rPr>
          <w:rFonts w:asciiTheme="majorHAnsi" w:hAnsiTheme="majorHAnsi" w:cstheme="majorBidi"/>
          <w:lang w:val="en-GB"/>
        </w:rPr>
        <w:t xml:space="preserve"> with more outside activities, shorter sessions in general and more free time, which shows us that they really seem</w:t>
      </w:r>
      <w:r w:rsidR="0039330D">
        <w:rPr>
          <w:rFonts w:asciiTheme="majorHAnsi" w:hAnsiTheme="majorHAnsi" w:cstheme="majorBidi"/>
          <w:lang w:val="en-GB"/>
        </w:rPr>
        <w:t>ed</w:t>
      </w:r>
      <w:r w:rsidR="00A435B0" w:rsidRPr="00FB22A7">
        <w:rPr>
          <w:rFonts w:asciiTheme="majorHAnsi" w:hAnsiTheme="majorHAnsi" w:cstheme="majorBidi"/>
          <w:lang w:val="en-GB"/>
        </w:rPr>
        <w:t xml:space="preserve"> to have enjoyed their time together.</w:t>
      </w:r>
    </w:p>
    <w:p w:rsidR="0075516B" w:rsidRPr="00FB22A7" w:rsidRDefault="0075516B" w:rsidP="00A435B0">
      <w:pPr>
        <w:rPr>
          <w:rFonts w:asciiTheme="majorHAnsi" w:hAnsiTheme="majorHAnsi" w:cstheme="majorBidi"/>
          <w:lang w:val="en-GB"/>
        </w:rPr>
      </w:pPr>
    </w:p>
    <w:p w:rsidR="00F96200" w:rsidRPr="00FB22A7" w:rsidRDefault="00F96200" w:rsidP="00F96200">
      <w:pPr>
        <w:rPr>
          <w:rFonts w:asciiTheme="majorHAnsi" w:hAnsiTheme="majorHAnsi" w:cstheme="majorBidi"/>
          <w:b/>
          <w:i/>
          <w:iCs/>
          <w:lang w:val="en-US"/>
        </w:rPr>
      </w:pPr>
      <w:r w:rsidRPr="00FB22A7">
        <w:rPr>
          <w:rFonts w:asciiTheme="majorHAnsi" w:hAnsiTheme="majorHAnsi" w:cstheme="majorBidi"/>
          <w:b/>
          <w:i/>
          <w:iCs/>
          <w:lang w:val="en-US"/>
        </w:rPr>
        <w:t xml:space="preserve">6. Please make a final statement about </w:t>
      </w:r>
      <w:proofErr w:type="spellStart"/>
      <w:r w:rsidRPr="00FB22A7">
        <w:rPr>
          <w:rFonts w:asciiTheme="majorHAnsi" w:hAnsiTheme="majorHAnsi" w:cstheme="majorBidi"/>
          <w:b/>
          <w:i/>
          <w:iCs/>
          <w:lang w:val="en-US"/>
        </w:rPr>
        <w:t>peacecamp</w:t>
      </w:r>
      <w:proofErr w:type="spellEnd"/>
    </w:p>
    <w:p w:rsidR="00F96200" w:rsidRPr="00FB22A7" w:rsidRDefault="004B098C" w:rsidP="00FB22A7">
      <w:pPr>
        <w:rPr>
          <w:rFonts w:asciiTheme="majorHAnsi" w:hAnsiTheme="majorHAnsi" w:cstheme="majorBidi"/>
          <w:lang w:val="en-US"/>
        </w:rPr>
      </w:pPr>
      <w:r w:rsidRPr="00FB22A7">
        <w:rPr>
          <w:rFonts w:asciiTheme="majorHAnsi" w:hAnsiTheme="majorHAnsi" w:cstheme="majorBidi"/>
          <w:lang w:val="en-US"/>
        </w:rPr>
        <w:t xml:space="preserve">At the end of the feedback questionnaire </w:t>
      </w:r>
      <w:r w:rsidRPr="00FB22A7">
        <w:rPr>
          <w:rFonts w:asciiTheme="majorHAnsi" w:hAnsiTheme="majorHAnsi" w:cstheme="majorBidi"/>
          <w:lang w:val="en-US"/>
        </w:rPr>
        <w:t>the participants</w:t>
      </w:r>
      <w:r w:rsidRPr="00FB22A7">
        <w:rPr>
          <w:rFonts w:asciiTheme="majorHAnsi" w:hAnsiTheme="majorHAnsi" w:cstheme="majorBidi"/>
          <w:lang w:val="en-US"/>
        </w:rPr>
        <w:t xml:space="preserve"> were asked to make a final statement about the </w:t>
      </w: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 xml:space="preserve">. Here it becomes clear how much they enjoyed being part of the whole </w:t>
      </w: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 xml:space="preserve"> experience. They described the </w:t>
      </w:r>
      <w:proofErr w:type="spellStart"/>
      <w:r w:rsidRPr="00FB22A7">
        <w:rPr>
          <w:rFonts w:asciiTheme="majorHAnsi" w:hAnsiTheme="majorHAnsi" w:cstheme="majorBidi"/>
          <w:lang w:val="en-US"/>
        </w:rPr>
        <w:t>peacecamp</w:t>
      </w:r>
      <w:proofErr w:type="spellEnd"/>
      <w:r w:rsidRPr="00FB22A7">
        <w:rPr>
          <w:rFonts w:asciiTheme="majorHAnsi" w:hAnsiTheme="majorHAnsi" w:cstheme="majorBidi"/>
          <w:lang w:val="en-US"/>
        </w:rPr>
        <w:t xml:space="preserve"> as the greatest experience of their life that they will remember forever. They are truly grateful for the opportunity to come to Austria to meet so many great people and new friends and to participate in this “magical little world”. It was a true adventure and gave them hope for peace. </w:t>
      </w:r>
      <w:bookmarkStart w:id="0" w:name="_GoBack"/>
      <w:bookmarkEnd w:id="0"/>
    </w:p>
    <w:sectPr w:rsidR="00F96200" w:rsidRPr="00FB22A7" w:rsidSect="00C41B7F">
      <w:footerReference w:type="default" r:id="rId6"/>
      <w:pgSz w:w="11906" w:h="16838"/>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18A" w:rsidRDefault="0042618A" w:rsidP="00C41B7F">
      <w:pPr>
        <w:spacing w:after="0" w:line="240" w:lineRule="auto"/>
      </w:pPr>
      <w:r>
        <w:separator/>
      </w:r>
    </w:p>
  </w:endnote>
  <w:endnote w:type="continuationSeparator" w:id="0">
    <w:p w:rsidR="0042618A" w:rsidRDefault="0042618A" w:rsidP="00C4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619829"/>
      <w:docPartObj>
        <w:docPartGallery w:val="Page Numbers (Bottom of Page)"/>
        <w:docPartUnique/>
      </w:docPartObj>
    </w:sdtPr>
    <w:sdtContent>
      <w:p w:rsidR="00CB56F9" w:rsidRDefault="00CB56F9">
        <w:pPr>
          <w:pStyle w:val="Fuzeile"/>
          <w:jc w:val="right"/>
        </w:pPr>
        <w:r>
          <w:fldChar w:fldCharType="begin"/>
        </w:r>
        <w:r>
          <w:instrText>PAGE   \* MERGEFORMAT</w:instrText>
        </w:r>
        <w:r>
          <w:fldChar w:fldCharType="separate"/>
        </w:r>
        <w:r w:rsidR="0039330D" w:rsidRPr="0039330D">
          <w:rPr>
            <w:noProof/>
            <w:lang w:val="de-DE"/>
          </w:rPr>
          <w:t>5</w:t>
        </w:r>
        <w:r>
          <w:fldChar w:fldCharType="end"/>
        </w:r>
      </w:p>
    </w:sdtContent>
  </w:sdt>
  <w:p w:rsidR="00CB56F9" w:rsidRDefault="00CB56F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18A" w:rsidRDefault="0042618A" w:rsidP="00C41B7F">
      <w:pPr>
        <w:spacing w:after="0" w:line="240" w:lineRule="auto"/>
      </w:pPr>
      <w:r>
        <w:separator/>
      </w:r>
    </w:p>
  </w:footnote>
  <w:footnote w:type="continuationSeparator" w:id="0">
    <w:p w:rsidR="0042618A" w:rsidRDefault="0042618A" w:rsidP="00C41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5F"/>
    <w:rsid w:val="00026733"/>
    <w:rsid w:val="00047011"/>
    <w:rsid w:val="00114BF6"/>
    <w:rsid w:val="00116EBD"/>
    <w:rsid w:val="00117569"/>
    <w:rsid w:val="0014374E"/>
    <w:rsid w:val="00146CF9"/>
    <w:rsid w:val="00196C20"/>
    <w:rsid w:val="001A25AE"/>
    <w:rsid w:val="001B3269"/>
    <w:rsid w:val="001C5A5F"/>
    <w:rsid w:val="0031444E"/>
    <w:rsid w:val="0034629B"/>
    <w:rsid w:val="0039330D"/>
    <w:rsid w:val="0042618A"/>
    <w:rsid w:val="004B098C"/>
    <w:rsid w:val="004E4BC9"/>
    <w:rsid w:val="00526915"/>
    <w:rsid w:val="00536BE6"/>
    <w:rsid w:val="00586180"/>
    <w:rsid w:val="005F4EA2"/>
    <w:rsid w:val="006263D6"/>
    <w:rsid w:val="007013C4"/>
    <w:rsid w:val="007175D7"/>
    <w:rsid w:val="007514E2"/>
    <w:rsid w:val="0075516B"/>
    <w:rsid w:val="0078689A"/>
    <w:rsid w:val="007C4151"/>
    <w:rsid w:val="007C5A3A"/>
    <w:rsid w:val="007E6764"/>
    <w:rsid w:val="0080142D"/>
    <w:rsid w:val="00834099"/>
    <w:rsid w:val="008A437D"/>
    <w:rsid w:val="008E28F5"/>
    <w:rsid w:val="008F2C46"/>
    <w:rsid w:val="0090762C"/>
    <w:rsid w:val="00915494"/>
    <w:rsid w:val="00922F3E"/>
    <w:rsid w:val="009E215B"/>
    <w:rsid w:val="009E7946"/>
    <w:rsid w:val="009F5418"/>
    <w:rsid w:val="00A00636"/>
    <w:rsid w:val="00A36A80"/>
    <w:rsid w:val="00A435B0"/>
    <w:rsid w:val="00AA5729"/>
    <w:rsid w:val="00B7658B"/>
    <w:rsid w:val="00B974FB"/>
    <w:rsid w:val="00BA5060"/>
    <w:rsid w:val="00BB529D"/>
    <w:rsid w:val="00BC2950"/>
    <w:rsid w:val="00C41B7F"/>
    <w:rsid w:val="00C61DBC"/>
    <w:rsid w:val="00C839FA"/>
    <w:rsid w:val="00CA306B"/>
    <w:rsid w:val="00CB56F9"/>
    <w:rsid w:val="00D443CB"/>
    <w:rsid w:val="00D543A8"/>
    <w:rsid w:val="00D94EA2"/>
    <w:rsid w:val="00E24A92"/>
    <w:rsid w:val="00E61871"/>
    <w:rsid w:val="00E84D76"/>
    <w:rsid w:val="00EB6131"/>
    <w:rsid w:val="00EC1955"/>
    <w:rsid w:val="00EC68C6"/>
    <w:rsid w:val="00F527AF"/>
    <w:rsid w:val="00F96200"/>
    <w:rsid w:val="00FB22A7"/>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4A679-1DC9-4018-85DC-7C820090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1B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1B7F"/>
  </w:style>
  <w:style w:type="paragraph" w:styleId="Fuzeile">
    <w:name w:val="footer"/>
    <w:basedOn w:val="Standard"/>
    <w:link w:val="FuzeileZchn"/>
    <w:uiPriority w:val="99"/>
    <w:unhideWhenUsed/>
    <w:rsid w:val="00C41B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1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9718">
      <w:bodyDiv w:val="1"/>
      <w:marLeft w:val="0"/>
      <w:marRight w:val="0"/>
      <w:marTop w:val="0"/>
      <w:marBottom w:val="0"/>
      <w:divBdr>
        <w:top w:val="none" w:sz="0" w:space="0" w:color="auto"/>
        <w:left w:val="none" w:sz="0" w:space="0" w:color="auto"/>
        <w:bottom w:val="none" w:sz="0" w:space="0" w:color="auto"/>
        <w:right w:val="none" w:sz="0" w:space="0" w:color="auto"/>
      </w:divBdr>
    </w:div>
    <w:div w:id="115030424">
      <w:bodyDiv w:val="1"/>
      <w:marLeft w:val="0"/>
      <w:marRight w:val="0"/>
      <w:marTop w:val="0"/>
      <w:marBottom w:val="0"/>
      <w:divBdr>
        <w:top w:val="none" w:sz="0" w:space="0" w:color="auto"/>
        <w:left w:val="none" w:sz="0" w:space="0" w:color="auto"/>
        <w:bottom w:val="none" w:sz="0" w:space="0" w:color="auto"/>
        <w:right w:val="none" w:sz="0" w:space="0" w:color="auto"/>
      </w:divBdr>
    </w:div>
    <w:div w:id="241991525">
      <w:bodyDiv w:val="1"/>
      <w:marLeft w:val="0"/>
      <w:marRight w:val="0"/>
      <w:marTop w:val="0"/>
      <w:marBottom w:val="0"/>
      <w:divBdr>
        <w:top w:val="none" w:sz="0" w:space="0" w:color="auto"/>
        <w:left w:val="none" w:sz="0" w:space="0" w:color="auto"/>
        <w:bottom w:val="none" w:sz="0" w:space="0" w:color="auto"/>
        <w:right w:val="none" w:sz="0" w:space="0" w:color="auto"/>
      </w:divBdr>
    </w:div>
    <w:div w:id="550776818">
      <w:bodyDiv w:val="1"/>
      <w:marLeft w:val="0"/>
      <w:marRight w:val="0"/>
      <w:marTop w:val="0"/>
      <w:marBottom w:val="0"/>
      <w:divBdr>
        <w:top w:val="none" w:sz="0" w:space="0" w:color="auto"/>
        <w:left w:val="none" w:sz="0" w:space="0" w:color="auto"/>
        <w:bottom w:val="none" w:sz="0" w:space="0" w:color="auto"/>
        <w:right w:val="none" w:sz="0" w:space="0" w:color="auto"/>
      </w:divBdr>
    </w:div>
    <w:div w:id="862135357">
      <w:bodyDiv w:val="1"/>
      <w:marLeft w:val="0"/>
      <w:marRight w:val="0"/>
      <w:marTop w:val="0"/>
      <w:marBottom w:val="0"/>
      <w:divBdr>
        <w:top w:val="none" w:sz="0" w:space="0" w:color="auto"/>
        <w:left w:val="none" w:sz="0" w:space="0" w:color="auto"/>
        <w:bottom w:val="none" w:sz="0" w:space="0" w:color="auto"/>
        <w:right w:val="none" w:sz="0" w:space="0" w:color="auto"/>
      </w:divBdr>
    </w:div>
    <w:div w:id="953444948">
      <w:bodyDiv w:val="1"/>
      <w:marLeft w:val="0"/>
      <w:marRight w:val="0"/>
      <w:marTop w:val="0"/>
      <w:marBottom w:val="0"/>
      <w:divBdr>
        <w:top w:val="none" w:sz="0" w:space="0" w:color="auto"/>
        <w:left w:val="none" w:sz="0" w:space="0" w:color="auto"/>
        <w:bottom w:val="none" w:sz="0" w:space="0" w:color="auto"/>
        <w:right w:val="none" w:sz="0" w:space="0" w:color="auto"/>
      </w:divBdr>
    </w:div>
    <w:div w:id="1395154711">
      <w:bodyDiv w:val="1"/>
      <w:marLeft w:val="0"/>
      <w:marRight w:val="0"/>
      <w:marTop w:val="0"/>
      <w:marBottom w:val="0"/>
      <w:divBdr>
        <w:top w:val="none" w:sz="0" w:space="0" w:color="auto"/>
        <w:left w:val="none" w:sz="0" w:space="0" w:color="auto"/>
        <w:bottom w:val="none" w:sz="0" w:space="0" w:color="auto"/>
        <w:right w:val="none" w:sz="0" w:space="0" w:color="auto"/>
      </w:divBdr>
    </w:div>
    <w:div w:id="1601982532">
      <w:bodyDiv w:val="1"/>
      <w:marLeft w:val="0"/>
      <w:marRight w:val="0"/>
      <w:marTop w:val="0"/>
      <w:marBottom w:val="0"/>
      <w:divBdr>
        <w:top w:val="none" w:sz="0" w:space="0" w:color="auto"/>
        <w:left w:val="none" w:sz="0" w:space="0" w:color="auto"/>
        <w:bottom w:val="none" w:sz="0" w:space="0" w:color="auto"/>
        <w:right w:val="none" w:sz="0" w:space="0" w:color="auto"/>
      </w:divBdr>
    </w:div>
    <w:div w:id="1917545725">
      <w:bodyDiv w:val="1"/>
      <w:marLeft w:val="0"/>
      <w:marRight w:val="0"/>
      <w:marTop w:val="0"/>
      <w:marBottom w:val="0"/>
      <w:divBdr>
        <w:top w:val="none" w:sz="0" w:space="0" w:color="auto"/>
        <w:left w:val="none" w:sz="0" w:space="0" w:color="auto"/>
        <w:bottom w:val="none" w:sz="0" w:space="0" w:color="auto"/>
        <w:right w:val="none" w:sz="0" w:space="0" w:color="auto"/>
      </w:divBdr>
    </w:div>
    <w:div w:id="200909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8093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Prinz</dc:creator>
  <cp:keywords/>
  <dc:description/>
  <cp:lastModifiedBy>Andrea Prinz</cp:lastModifiedBy>
  <cp:revision>52</cp:revision>
  <dcterms:created xsi:type="dcterms:W3CDTF">2014-11-08T15:17:00Z</dcterms:created>
  <dcterms:modified xsi:type="dcterms:W3CDTF">2014-11-28T19:08:00Z</dcterms:modified>
</cp:coreProperties>
</file>